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4D" w:rsidRDefault="0086304D" w:rsidP="00D004D4">
      <w:pPr>
        <w:spacing w:line="288" w:lineRule="auto"/>
        <w:ind w:right="142"/>
        <w:jc w:val="center"/>
        <w:rPr>
          <w:b/>
          <w:iCs/>
        </w:rPr>
      </w:pPr>
    </w:p>
    <w:p w:rsidR="0086304D" w:rsidRDefault="0086304D" w:rsidP="00D004D4">
      <w:pPr>
        <w:spacing w:line="288" w:lineRule="auto"/>
        <w:ind w:right="142"/>
        <w:jc w:val="center"/>
        <w:rPr>
          <w:b/>
          <w:iCs/>
        </w:rPr>
      </w:pPr>
    </w:p>
    <w:p w:rsidR="00D004D4" w:rsidRPr="0086304D" w:rsidRDefault="00D004D4" w:rsidP="0086304D">
      <w:pPr>
        <w:pStyle w:val="AralkYok"/>
        <w:jc w:val="center"/>
        <w:rPr>
          <w:b/>
          <w:sz w:val="24"/>
          <w:u w:val="single"/>
        </w:rPr>
      </w:pPr>
      <w:r w:rsidRPr="0086304D">
        <w:rPr>
          <w:b/>
          <w:sz w:val="24"/>
          <w:u w:val="single"/>
        </w:rPr>
        <w:t>TALİMATNAME</w:t>
      </w:r>
    </w:p>
    <w:p w:rsidR="00F2467B" w:rsidRDefault="00F2467B" w:rsidP="0086304D">
      <w:pPr>
        <w:pStyle w:val="AralkYok"/>
        <w:rPr>
          <w:sz w:val="24"/>
        </w:rPr>
      </w:pPr>
    </w:p>
    <w:p w:rsidR="00F2467B" w:rsidRDefault="00F2467B" w:rsidP="00F2467B">
      <w:pPr>
        <w:pStyle w:val="AralkYok"/>
        <w:jc w:val="center"/>
        <w:rPr>
          <w:sz w:val="24"/>
        </w:rPr>
      </w:pPr>
    </w:p>
    <w:p w:rsidR="00D004D4" w:rsidRPr="0086304D" w:rsidRDefault="00F2467B" w:rsidP="00F2467B">
      <w:pPr>
        <w:pStyle w:val="AralkYok"/>
        <w:jc w:val="center"/>
        <w:rPr>
          <w:sz w:val="24"/>
        </w:rPr>
      </w:pPr>
      <w:r>
        <w:rPr>
          <w:sz w:val="24"/>
        </w:rPr>
        <w:t>……….…………………………..</w:t>
      </w:r>
      <w:r w:rsidR="00CA446F">
        <w:rPr>
          <w:sz w:val="24"/>
        </w:rPr>
        <w:t xml:space="preserve"> </w:t>
      </w:r>
      <w:r>
        <w:rPr>
          <w:sz w:val="24"/>
        </w:rPr>
        <w:t>BANKASI ………………………………………. ŞUBESİ’NE</w:t>
      </w:r>
    </w:p>
    <w:p w:rsidR="00D004D4" w:rsidRPr="0086304D" w:rsidRDefault="00D004D4" w:rsidP="0086304D">
      <w:pPr>
        <w:pStyle w:val="AralkYok"/>
        <w:rPr>
          <w:sz w:val="24"/>
        </w:rPr>
      </w:pPr>
    </w:p>
    <w:p w:rsidR="00D004D4" w:rsidRPr="0086304D" w:rsidRDefault="00D004D4" w:rsidP="0086304D">
      <w:pPr>
        <w:pStyle w:val="AralkYok"/>
        <w:rPr>
          <w:sz w:val="24"/>
        </w:rPr>
      </w:pPr>
    </w:p>
    <w:p w:rsidR="0086304D" w:rsidRDefault="002A47FB" w:rsidP="00B56E5E">
      <w:pPr>
        <w:pStyle w:val="AralkYok"/>
        <w:jc w:val="both"/>
        <w:rPr>
          <w:sz w:val="24"/>
        </w:rPr>
      </w:pPr>
      <w:r>
        <w:rPr>
          <w:sz w:val="24"/>
        </w:rPr>
        <w:t>Adana</w:t>
      </w:r>
      <w:r w:rsidR="007C1EF1" w:rsidRPr="0086304D">
        <w:rPr>
          <w:sz w:val="24"/>
        </w:rPr>
        <w:t xml:space="preserve"> Ticaret Borsası Elektronik Platformu’nda gerçekleştirecek olduğum Elektronik Ürün Senedi işlemlerinin takasının </w:t>
      </w:r>
      <w:r w:rsidR="00CA446F" w:rsidRPr="0086304D">
        <w:rPr>
          <w:sz w:val="24"/>
        </w:rPr>
        <w:t>TAKASBANK</w:t>
      </w:r>
      <w:r w:rsidR="007C1EF1" w:rsidRPr="0086304D">
        <w:rPr>
          <w:sz w:val="24"/>
        </w:rPr>
        <w:t xml:space="preserve"> sistemi üzerinde şartlı virman ile gerçekleştirilmesi için; </w:t>
      </w:r>
    </w:p>
    <w:p w:rsidR="00CA446F" w:rsidRPr="0086304D" w:rsidRDefault="00CA446F" w:rsidP="00B56E5E">
      <w:pPr>
        <w:pStyle w:val="AralkYok"/>
        <w:jc w:val="both"/>
        <w:rPr>
          <w:sz w:val="24"/>
        </w:rPr>
      </w:pPr>
    </w:p>
    <w:p w:rsidR="0086304D" w:rsidRDefault="007C1EF1" w:rsidP="00B56E5E">
      <w:pPr>
        <w:pStyle w:val="AralkYok"/>
        <w:jc w:val="both"/>
        <w:rPr>
          <w:sz w:val="24"/>
        </w:rPr>
      </w:pPr>
      <w:r w:rsidRPr="00F2467B">
        <w:rPr>
          <w:b/>
          <w:sz w:val="24"/>
        </w:rPr>
        <w:t>Alım işlemlerinde alış bedelinin</w:t>
      </w:r>
      <w:r w:rsidR="0086304D" w:rsidRPr="0086304D">
        <w:rPr>
          <w:sz w:val="24"/>
        </w:rPr>
        <w:t>;</w:t>
      </w:r>
    </w:p>
    <w:p w:rsidR="0086304D" w:rsidRDefault="00F2467B" w:rsidP="00B56E5E">
      <w:pPr>
        <w:pStyle w:val="AralkYok"/>
        <w:jc w:val="both"/>
        <w:rPr>
          <w:sz w:val="24"/>
        </w:rPr>
      </w:pPr>
      <w:r>
        <w:rPr>
          <w:sz w:val="24"/>
        </w:rPr>
        <w:t>Bankanız</w:t>
      </w:r>
      <w:r w:rsidR="0086304D">
        <w:rPr>
          <w:sz w:val="24"/>
        </w:rPr>
        <w:t xml:space="preserve"> </w:t>
      </w:r>
      <w:r w:rsidR="007C1EF1" w:rsidRPr="0086304D">
        <w:rPr>
          <w:sz w:val="24"/>
        </w:rPr>
        <w:t>nezdindeki</w:t>
      </w:r>
      <w:r w:rsidR="0086304D">
        <w:rPr>
          <w:sz w:val="24"/>
        </w:rPr>
        <w:t xml:space="preserve"> </w:t>
      </w:r>
      <w:r w:rsidR="00CA446F" w:rsidRPr="00CA446F">
        <w:rPr>
          <w:sz w:val="24"/>
        </w:rPr>
        <w:t>…………………………………</w:t>
      </w:r>
      <w:r w:rsidR="00B56E5E">
        <w:rPr>
          <w:sz w:val="24"/>
        </w:rPr>
        <w:t>………………..</w:t>
      </w:r>
      <w:r w:rsidR="00CA446F" w:rsidRPr="00CA446F">
        <w:rPr>
          <w:sz w:val="24"/>
        </w:rPr>
        <w:t>.</w:t>
      </w:r>
      <w:r w:rsidR="007C1EF1" w:rsidRPr="0086304D">
        <w:rPr>
          <w:sz w:val="24"/>
        </w:rPr>
        <w:t xml:space="preserve"> N</w:t>
      </w:r>
      <w:r w:rsidR="00CA446F">
        <w:rPr>
          <w:sz w:val="24"/>
        </w:rPr>
        <w:t>umaralı</w:t>
      </w:r>
      <w:r w:rsidR="007C1EF1" w:rsidRPr="0086304D">
        <w:rPr>
          <w:sz w:val="24"/>
        </w:rPr>
        <w:t xml:space="preserve"> hesabımdan karşılan</w:t>
      </w:r>
      <w:r w:rsidR="0086304D">
        <w:rPr>
          <w:sz w:val="24"/>
        </w:rPr>
        <w:t>masını,</w:t>
      </w:r>
    </w:p>
    <w:p w:rsidR="0086304D" w:rsidRPr="0086304D" w:rsidRDefault="00B56E5E" w:rsidP="00B56E5E">
      <w:pPr>
        <w:pStyle w:val="AralkYok"/>
        <w:jc w:val="both"/>
        <w:rPr>
          <w:sz w:val="24"/>
        </w:rPr>
      </w:pPr>
      <w:r>
        <w:rPr>
          <w:sz w:val="24"/>
        </w:rPr>
        <w:t>a</w:t>
      </w:r>
      <w:r w:rsidR="007C1EF1" w:rsidRPr="0086304D">
        <w:rPr>
          <w:sz w:val="24"/>
        </w:rPr>
        <w:t xml:space="preserve">lınan kıymetlerin </w:t>
      </w:r>
      <w:r w:rsidR="0086304D">
        <w:rPr>
          <w:sz w:val="24"/>
        </w:rPr>
        <w:t xml:space="preserve">Bankanız </w:t>
      </w:r>
      <w:r w:rsidR="007C1EF1" w:rsidRPr="0086304D">
        <w:rPr>
          <w:sz w:val="24"/>
        </w:rPr>
        <w:t>yatırım</w:t>
      </w:r>
      <w:r w:rsidR="00CA446F">
        <w:rPr>
          <w:sz w:val="24"/>
        </w:rPr>
        <w:t xml:space="preserve"> hesaplarımda kayden izlenmesini</w:t>
      </w:r>
      <w:r w:rsidR="007C1EF1" w:rsidRPr="0086304D">
        <w:rPr>
          <w:sz w:val="24"/>
        </w:rPr>
        <w:t xml:space="preserve">, </w:t>
      </w:r>
    </w:p>
    <w:p w:rsidR="00F2467B" w:rsidRDefault="00F2467B" w:rsidP="00B56E5E">
      <w:pPr>
        <w:pStyle w:val="AralkYok"/>
        <w:jc w:val="both"/>
        <w:rPr>
          <w:sz w:val="24"/>
        </w:rPr>
      </w:pPr>
    </w:p>
    <w:p w:rsidR="0086304D" w:rsidRPr="00F2467B" w:rsidRDefault="00CA446F" w:rsidP="00B56E5E">
      <w:pPr>
        <w:pStyle w:val="AralkYok"/>
        <w:jc w:val="both"/>
        <w:rPr>
          <w:b/>
          <w:sz w:val="24"/>
        </w:rPr>
      </w:pPr>
      <w:r>
        <w:rPr>
          <w:b/>
          <w:sz w:val="24"/>
        </w:rPr>
        <w:t>Satış işlemlerinde</w:t>
      </w:r>
      <w:r w:rsidR="0086304D" w:rsidRPr="00F2467B">
        <w:rPr>
          <w:b/>
          <w:sz w:val="24"/>
        </w:rPr>
        <w:t>;</w:t>
      </w:r>
      <w:r w:rsidR="00F2467B" w:rsidRPr="00F2467B">
        <w:rPr>
          <w:b/>
          <w:sz w:val="24"/>
        </w:rPr>
        <w:t xml:space="preserve"> </w:t>
      </w:r>
    </w:p>
    <w:p w:rsidR="0086304D" w:rsidRDefault="00F2467B" w:rsidP="00B56E5E">
      <w:pPr>
        <w:pStyle w:val="AralkYok"/>
        <w:jc w:val="both"/>
        <w:rPr>
          <w:sz w:val="24"/>
        </w:rPr>
      </w:pPr>
      <w:r>
        <w:rPr>
          <w:sz w:val="24"/>
        </w:rPr>
        <w:t>Y</w:t>
      </w:r>
      <w:r w:rsidR="007C1EF1" w:rsidRPr="0086304D">
        <w:rPr>
          <w:sz w:val="24"/>
        </w:rPr>
        <w:t xml:space="preserve">atırım hesabımda ki kıymetlerin yine şartlı virman ile takasa teslim edilerek satış bedelinin </w:t>
      </w:r>
      <w:r>
        <w:rPr>
          <w:sz w:val="24"/>
        </w:rPr>
        <w:t xml:space="preserve">Bankanız </w:t>
      </w:r>
      <w:r w:rsidR="007C1EF1" w:rsidRPr="0086304D">
        <w:rPr>
          <w:sz w:val="24"/>
        </w:rPr>
        <w:t xml:space="preserve">nezdindeki </w:t>
      </w:r>
      <w:r>
        <w:rPr>
          <w:sz w:val="24"/>
        </w:rPr>
        <w:t>……………………………</w:t>
      </w:r>
      <w:r w:rsidR="00B56E5E">
        <w:rPr>
          <w:sz w:val="24"/>
        </w:rPr>
        <w:t>………………</w:t>
      </w:r>
      <w:r>
        <w:rPr>
          <w:sz w:val="24"/>
        </w:rPr>
        <w:t>…….</w:t>
      </w:r>
      <w:r w:rsidR="007C1EF1" w:rsidRPr="0086304D">
        <w:rPr>
          <w:sz w:val="24"/>
        </w:rPr>
        <w:t xml:space="preserve"> N</w:t>
      </w:r>
      <w:r w:rsidR="00CA446F">
        <w:rPr>
          <w:sz w:val="24"/>
        </w:rPr>
        <w:t>umaralı</w:t>
      </w:r>
      <w:r w:rsidR="007C1EF1" w:rsidRPr="0086304D">
        <w:rPr>
          <w:sz w:val="24"/>
        </w:rPr>
        <w:t xml:space="preserve"> hesabıma alacak geçilmesini, </w:t>
      </w:r>
    </w:p>
    <w:p w:rsidR="00F2467B" w:rsidRPr="0086304D" w:rsidRDefault="00F2467B" w:rsidP="00B56E5E">
      <w:pPr>
        <w:pStyle w:val="AralkYok"/>
        <w:jc w:val="both"/>
        <w:rPr>
          <w:sz w:val="24"/>
        </w:rPr>
      </w:pPr>
    </w:p>
    <w:p w:rsidR="007C1EF1" w:rsidRPr="0086304D" w:rsidRDefault="002A47FB" w:rsidP="00B56E5E">
      <w:pPr>
        <w:pStyle w:val="AralkYok"/>
        <w:jc w:val="both"/>
        <w:rPr>
          <w:sz w:val="24"/>
        </w:rPr>
      </w:pPr>
      <w:r>
        <w:rPr>
          <w:b/>
          <w:sz w:val="24"/>
        </w:rPr>
        <w:t>ADANA TİCARET BORSASI</w:t>
      </w:r>
      <w:r w:rsidR="007C1EF1" w:rsidRPr="0086304D">
        <w:rPr>
          <w:sz w:val="24"/>
        </w:rPr>
        <w:t xml:space="preserve"> sisteminde yapmış olduğum işlemler nedeniyle </w:t>
      </w:r>
      <w:r w:rsidR="00CA446F" w:rsidRPr="0086304D">
        <w:rPr>
          <w:sz w:val="24"/>
        </w:rPr>
        <w:t>TAKASBANK</w:t>
      </w:r>
      <w:r w:rsidR="007C1EF1" w:rsidRPr="0086304D">
        <w:rPr>
          <w:sz w:val="24"/>
        </w:rPr>
        <w:t xml:space="preserve"> üzerinden adıma girilecek şartlı virmanlar nedeniyle hesaplarımda gerekli bakiye ve kıymet olmaması sebebi ile gerçekleştirilemeyen takas işlemleri nedeniyle </w:t>
      </w:r>
      <w:r w:rsidR="00CA446F">
        <w:rPr>
          <w:sz w:val="24"/>
        </w:rPr>
        <w:t>bankanızı</w:t>
      </w:r>
      <w:r w:rsidR="007C1EF1" w:rsidRPr="0086304D">
        <w:rPr>
          <w:sz w:val="24"/>
        </w:rPr>
        <w:t xml:space="preserve"> hiç bir şekilde yükümlü tutmayacağımı, bu işlemler nedeniyle kurumunuza yansıyabilecek her türlü masraf vb. yaptırımların tarafıma yansıtılabileceği konusunda muvafakat ettiğimi </w:t>
      </w:r>
      <w:r w:rsidR="007C1EF1" w:rsidRPr="00F2467B">
        <w:rPr>
          <w:b/>
          <w:sz w:val="24"/>
          <w:u w:val="single"/>
        </w:rPr>
        <w:t>kabul ederim.</w:t>
      </w:r>
      <w:r w:rsidR="007C1EF1" w:rsidRPr="0086304D">
        <w:rPr>
          <w:sz w:val="24"/>
        </w:rPr>
        <w:t xml:space="preserve"> </w:t>
      </w:r>
    </w:p>
    <w:p w:rsidR="007C1EF1" w:rsidRPr="0086304D" w:rsidRDefault="007C1EF1" w:rsidP="00B56E5E">
      <w:pPr>
        <w:pStyle w:val="AralkYok"/>
        <w:jc w:val="both"/>
        <w:rPr>
          <w:sz w:val="24"/>
        </w:rPr>
      </w:pPr>
      <w:r w:rsidRPr="0086304D">
        <w:rPr>
          <w:sz w:val="24"/>
        </w:rPr>
        <w:t> </w:t>
      </w:r>
    </w:p>
    <w:p w:rsidR="007C1EF1" w:rsidRPr="00F2467B" w:rsidRDefault="007C1EF1" w:rsidP="00B56E5E">
      <w:pPr>
        <w:pStyle w:val="AralkYok"/>
        <w:jc w:val="both"/>
        <w:rPr>
          <w:b/>
          <w:sz w:val="24"/>
          <w:u w:val="single"/>
        </w:rPr>
      </w:pPr>
      <w:r w:rsidRPr="0086304D">
        <w:rPr>
          <w:sz w:val="24"/>
        </w:rPr>
        <w:t xml:space="preserve">Bu talimatım Genel bir talimat olup, </w:t>
      </w:r>
      <w:r w:rsidR="002A47FB">
        <w:rPr>
          <w:b/>
          <w:sz w:val="24"/>
        </w:rPr>
        <w:t xml:space="preserve">ADANA TİCARET BORSASI </w:t>
      </w:r>
      <w:r w:rsidRPr="0086304D">
        <w:rPr>
          <w:sz w:val="24"/>
        </w:rPr>
        <w:t xml:space="preserve">üzerinden yapacağım tüm işlemler için geçerli </w:t>
      </w:r>
      <w:r w:rsidRPr="00F2467B">
        <w:t>olacağını</w:t>
      </w:r>
      <w:r w:rsidRPr="0086304D">
        <w:rPr>
          <w:sz w:val="24"/>
        </w:rPr>
        <w:t xml:space="preserve">, Tarafınıza vereceğim işlemlerimin son bulduğuna ilişkin 2. Bir talimata kadar geçerli olduğunu </w:t>
      </w:r>
      <w:r w:rsidRPr="00F2467B">
        <w:rPr>
          <w:b/>
          <w:sz w:val="24"/>
          <w:u w:val="single"/>
        </w:rPr>
        <w:t>beyan kabul ve taahhüt ederim.</w:t>
      </w:r>
    </w:p>
    <w:p w:rsidR="00DB5824" w:rsidRPr="00F2467B" w:rsidRDefault="00DB5824" w:rsidP="00B56E5E">
      <w:pPr>
        <w:jc w:val="both"/>
        <w:rPr>
          <w:u w:val="single"/>
        </w:rPr>
      </w:pPr>
    </w:p>
    <w:p w:rsidR="00F2467B" w:rsidRDefault="00F2467B">
      <w:r>
        <w:tab/>
      </w:r>
      <w:r>
        <w:tab/>
      </w:r>
      <w:r>
        <w:tab/>
      </w:r>
      <w:r>
        <w:tab/>
      </w:r>
      <w:r>
        <w:tab/>
      </w:r>
      <w:r>
        <w:tab/>
      </w:r>
    </w:p>
    <w:p w:rsidR="00F2467B" w:rsidRDefault="00F2467B"/>
    <w:p w:rsidR="00F2467B" w:rsidRPr="00F2467B" w:rsidRDefault="00F2467B">
      <w:pPr>
        <w:rPr>
          <w:sz w:val="24"/>
        </w:rPr>
      </w:pPr>
      <w:r>
        <w:tab/>
      </w:r>
      <w:r>
        <w:tab/>
      </w:r>
      <w:r>
        <w:tab/>
      </w:r>
      <w:r>
        <w:tab/>
      </w:r>
      <w:r>
        <w:tab/>
      </w:r>
      <w:r>
        <w:tab/>
      </w:r>
      <w:r>
        <w:tab/>
      </w:r>
      <w:r>
        <w:tab/>
      </w:r>
      <w:r>
        <w:tab/>
      </w:r>
      <w:r w:rsidRPr="00F2467B">
        <w:rPr>
          <w:sz w:val="24"/>
        </w:rPr>
        <w:t>Mudi/Platform Üyesi</w:t>
      </w:r>
    </w:p>
    <w:p w:rsidR="00F2467B" w:rsidRDefault="00F2467B"/>
    <w:p w:rsidR="00F2467B" w:rsidRDefault="00F2467B"/>
    <w:p w:rsidR="00F2467B" w:rsidRDefault="00F2467B" w:rsidP="00F2467B">
      <w:pPr>
        <w:pStyle w:val="AralkYok"/>
      </w:pPr>
      <w:r>
        <w:tab/>
      </w:r>
      <w:r>
        <w:tab/>
      </w:r>
      <w:r>
        <w:tab/>
      </w:r>
      <w:r>
        <w:tab/>
      </w:r>
      <w:r>
        <w:tab/>
      </w:r>
      <w:r>
        <w:tab/>
      </w:r>
      <w:r>
        <w:tab/>
      </w:r>
      <w:r>
        <w:tab/>
      </w:r>
      <w:r>
        <w:tab/>
        <w:t xml:space="preserve">  </w:t>
      </w:r>
      <w:r w:rsidRPr="00F2467B">
        <w:t>(Tarih, İmza ve Kaşe)</w:t>
      </w: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Default="00D45381" w:rsidP="00F2467B">
      <w:pPr>
        <w:pStyle w:val="AralkYok"/>
      </w:pPr>
    </w:p>
    <w:p w:rsidR="00D45381" w:rsidRPr="007F3C3E" w:rsidRDefault="00D45381" w:rsidP="00D45381">
      <w:pPr>
        <w:pStyle w:val="AralkYok"/>
        <w:spacing w:line="360" w:lineRule="auto"/>
        <w:jc w:val="center"/>
        <w:rPr>
          <w:rFonts w:ascii="Times New Roman" w:hAnsi="Times New Roman"/>
          <w:b/>
          <w:sz w:val="28"/>
          <w:szCs w:val="28"/>
        </w:rPr>
      </w:pPr>
      <w:r w:rsidRPr="007F3C3E">
        <w:rPr>
          <w:rFonts w:ascii="Times New Roman" w:hAnsi="Times New Roman"/>
          <w:b/>
          <w:sz w:val="28"/>
          <w:szCs w:val="28"/>
        </w:rPr>
        <w:t xml:space="preserve">Elektronik İşlem Platformu </w:t>
      </w:r>
    </w:p>
    <w:p w:rsidR="00D45381" w:rsidRPr="007F3C3E" w:rsidRDefault="00D45381" w:rsidP="00D45381">
      <w:pPr>
        <w:pStyle w:val="AralkYok"/>
        <w:spacing w:line="360" w:lineRule="auto"/>
        <w:jc w:val="center"/>
        <w:rPr>
          <w:rFonts w:ascii="Times New Roman" w:hAnsi="Times New Roman"/>
          <w:b/>
          <w:sz w:val="28"/>
          <w:szCs w:val="28"/>
        </w:rPr>
      </w:pPr>
      <w:r w:rsidRPr="007F3C3E">
        <w:rPr>
          <w:rFonts w:ascii="Times New Roman" w:hAnsi="Times New Roman"/>
          <w:b/>
          <w:sz w:val="28"/>
          <w:szCs w:val="28"/>
        </w:rPr>
        <w:t xml:space="preserve">( </w:t>
      </w:r>
      <w:r>
        <w:rPr>
          <w:rFonts w:ascii="Times New Roman" w:hAnsi="Times New Roman"/>
          <w:b/>
          <w:sz w:val="28"/>
          <w:szCs w:val="28"/>
        </w:rPr>
        <w:t>ADANA TİCARET BORSASI</w:t>
      </w:r>
      <w:r w:rsidRPr="007F3C3E">
        <w:rPr>
          <w:rFonts w:ascii="Times New Roman" w:hAnsi="Times New Roman"/>
          <w:b/>
          <w:sz w:val="28"/>
          <w:szCs w:val="28"/>
        </w:rPr>
        <w:t xml:space="preserve"> ) Taahhütnamesi</w:t>
      </w:r>
    </w:p>
    <w:p w:rsidR="00D45381" w:rsidRPr="007F3C3E" w:rsidRDefault="00D45381" w:rsidP="00D45381">
      <w:pPr>
        <w:pStyle w:val="AralkYok"/>
        <w:spacing w:line="360" w:lineRule="auto"/>
        <w:rPr>
          <w:rFonts w:ascii="Times New Roman" w:hAnsi="Times New Roman"/>
          <w:sz w:val="24"/>
          <w:szCs w:val="24"/>
        </w:rPr>
      </w:pPr>
    </w:p>
    <w:p w:rsidR="00D45381" w:rsidRPr="007F3C3E" w:rsidRDefault="00D45381" w:rsidP="00D45381">
      <w:pPr>
        <w:pStyle w:val="AralkYok"/>
        <w:spacing w:line="360" w:lineRule="auto"/>
        <w:jc w:val="both"/>
        <w:rPr>
          <w:rFonts w:ascii="Times New Roman" w:hAnsi="Times New Roman"/>
          <w:sz w:val="24"/>
          <w:szCs w:val="24"/>
        </w:rPr>
      </w:pPr>
      <w:r w:rsidRPr="007F3C3E">
        <w:rPr>
          <w:rFonts w:ascii="Times New Roman" w:hAnsi="Times New Roman"/>
          <w:sz w:val="24"/>
          <w:szCs w:val="24"/>
        </w:rPr>
        <w:tab/>
      </w:r>
      <w:r>
        <w:rPr>
          <w:rFonts w:ascii="Times New Roman" w:hAnsi="Times New Roman"/>
          <w:b/>
          <w:sz w:val="24"/>
          <w:szCs w:val="24"/>
        </w:rPr>
        <w:t>ADANA TİCARET BORSASI</w:t>
      </w:r>
      <w:r w:rsidRPr="007F3C3E">
        <w:rPr>
          <w:rFonts w:ascii="Times New Roman" w:hAnsi="Times New Roman"/>
          <w:b/>
          <w:sz w:val="24"/>
          <w:szCs w:val="24"/>
        </w:rPr>
        <w:t xml:space="preserve"> </w:t>
      </w:r>
      <w:r w:rsidRPr="007F3C3E">
        <w:rPr>
          <w:rFonts w:ascii="Times New Roman" w:hAnsi="Times New Roman"/>
          <w:sz w:val="24"/>
          <w:szCs w:val="24"/>
        </w:rPr>
        <w:t xml:space="preserve">Elektronik Platformunda kayıtlı üye olarak; Lisanslı Depolarda saklanmak üzere depolanan ürünlere ait oluşan elektronik ürün senetlerinin </w:t>
      </w:r>
      <w:r w:rsidRPr="007F3C3E">
        <w:rPr>
          <w:rFonts w:ascii="Times New Roman" w:hAnsi="Times New Roman"/>
          <w:b/>
          <w:sz w:val="24"/>
          <w:szCs w:val="24"/>
        </w:rPr>
        <w:t>(ELÜS)</w:t>
      </w:r>
      <w:r w:rsidRPr="007F3C3E">
        <w:rPr>
          <w:rFonts w:ascii="Times New Roman" w:hAnsi="Times New Roman"/>
          <w:sz w:val="24"/>
          <w:szCs w:val="24"/>
        </w:rPr>
        <w:t xml:space="preserve"> alım satımlarını </w:t>
      </w:r>
      <w:r>
        <w:rPr>
          <w:rFonts w:ascii="Times New Roman" w:hAnsi="Times New Roman"/>
          <w:sz w:val="24"/>
          <w:szCs w:val="24"/>
        </w:rPr>
        <w:t>Adana</w:t>
      </w:r>
      <w:r w:rsidRPr="007F3C3E">
        <w:rPr>
          <w:rFonts w:ascii="Times New Roman" w:hAnsi="Times New Roman"/>
          <w:sz w:val="24"/>
          <w:szCs w:val="24"/>
        </w:rPr>
        <w:t xml:space="preserve"> Ticaret Borsası Elektronik Platformu üzerinden yapmak istiyorum. </w:t>
      </w:r>
    </w:p>
    <w:p w:rsidR="00D45381" w:rsidRPr="007F3C3E" w:rsidRDefault="00D45381" w:rsidP="00D45381">
      <w:pPr>
        <w:pStyle w:val="AralkYok"/>
        <w:spacing w:line="360" w:lineRule="auto"/>
        <w:jc w:val="both"/>
        <w:rPr>
          <w:rFonts w:ascii="Times New Roman" w:hAnsi="Times New Roman"/>
          <w:sz w:val="24"/>
          <w:szCs w:val="24"/>
        </w:rPr>
      </w:pPr>
      <w:r w:rsidRPr="007F3C3E">
        <w:rPr>
          <w:rFonts w:ascii="Times New Roman" w:hAnsi="Times New Roman"/>
          <w:sz w:val="24"/>
          <w:szCs w:val="24"/>
        </w:rPr>
        <w:tab/>
        <w:t xml:space="preserve">Bu platform üzerinden yapacağım işlemlerde, </w:t>
      </w:r>
      <w:r>
        <w:rPr>
          <w:rFonts w:ascii="Times New Roman" w:hAnsi="Times New Roman"/>
          <w:sz w:val="24"/>
          <w:szCs w:val="24"/>
        </w:rPr>
        <w:t>ADANA TİCARET BORSASI</w:t>
      </w:r>
      <w:r w:rsidRPr="007F3C3E">
        <w:rPr>
          <w:rFonts w:ascii="Times New Roman" w:hAnsi="Times New Roman"/>
          <w:sz w:val="24"/>
          <w:szCs w:val="24"/>
        </w:rPr>
        <w:t xml:space="preserve"> </w:t>
      </w:r>
      <w:r w:rsidRPr="00A924E8">
        <w:rPr>
          <w:rFonts w:ascii="Times New Roman" w:hAnsi="Times New Roman"/>
          <w:sz w:val="24"/>
          <w:szCs w:val="24"/>
        </w:rPr>
        <w:t xml:space="preserve">Elektronik Ürün Senedi Alım Satım Özel Yönetmeliği’nde </w:t>
      </w:r>
      <w:r w:rsidRPr="007F3C3E">
        <w:rPr>
          <w:rFonts w:ascii="Times New Roman" w:hAnsi="Times New Roman"/>
          <w:sz w:val="24"/>
          <w:szCs w:val="24"/>
        </w:rPr>
        <w:t xml:space="preserve">bulunan şartlarda işlemlerimi gerçekleştireceğimi, aykırılık halinde yönergede yer alan cezai müeyyideleri kabul ettiğimi, doğacak cezaların rızam aranmaksızın Borsaya sunduğum teminatlardan tahsil edilmesini ve Banka Teminat mektubunun kayıtsız ve şartsız bir şekilde </w:t>
      </w:r>
      <w:r>
        <w:rPr>
          <w:rFonts w:ascii="Times New Roman" w:hAnsi="Times New Roman"/>
          <w:sz w:val="24"/>
          <w:szCs w:val="24"/>
        </w:rPr>
        <w:t>Adana</w:t>
      </w:r>
      <w:r w:rsidRPr="007F3C3E">
        <w:rPr>
          <w:rFonts w:ascii="Times New Roman" w:hAnsi="Times New Roman"/>
          <w:sz w:val="24"/>
          <w:szCs w:val="24"/>
        </w:rPr>
        <w:t xml:space="preserve"> Ticaret Borsasına devredileceğini, </w:t>
      </w:r>
    </w:p>
    <w:p w:rsidR="00D45381" w:rsidRPr="007F3C3E" w:rsidRDefault="00D45381" w:rsidP="00D45381">
      <w:pPr>
        <w:pStyle w:val="AralkYok"/>
        <w:spacing w:line="360" w:lineRule="auto"/>
        <w:jc w:val="both"/>
        <w:rPr>
          <w:rFonts w:ascii="Times New Roman" w:hAnsi="Times New Roman"/>
          <w:sz w:val="24"/>
          <w:szCs w:val="24"/>
        </w:rPr>
      </w:pPr>
      <w:r w:rsidRPr="007F3C3E">
        <w:rPr>
          <w:rFonts w:ascii="Times New Roman" w:hAnsi="Times New Roman"/>
          <w:sz w:val="24"/>
          <w:szCs w:val="24"/>
        </w:rPr>
        <w:tab/>
        <w:t xml:space="preserve">Borsanın ilgili mevzuat çerçevesinde Platform üzerinde gerçekleştirilecek işlemlerle ilgili olarak her türlü düzenleyici ve değiştirici yetkiye sahip olduğunu, </w:t>
      </w:r>
    </w:p>
    <w:p w:rsidR="00D45381" w:rsidRPr="007F3C3E" w:rsidRDefault="00D45381" w:rsidP="00D45381">
      <w:pPr>
        <w:pStyle w:val="AralkYok"/>
        <w:spacing w:line="360" w:lineRule="auto"/>
        <w:jc w:val="both"/>
        <w:rPr>
          <w:rFonts w:ascii="Times New Roman" w:hAnsi="Times New Roman"/>
          <w:sz w:val="24"/>
          <w:szCs w:val="24"/>
        </w:rPr>
      </w:pPr>
      <w:r w:rsidRPr="007F3C3E">
        <w:rPr>
          <w:rFonts w:ascii="Times New Roman" w:hAnsi="Times New Roman"/>
          <w:sz w:val="24"/>
          <w:szCs w:val="24"/>
        </w:rPr>
        <w:tab/>
        <w:t xml:space="preserve">Lisanslı Depoculuk Tazmin Fonu, Borsa Tescili,  Lisanslı depo kira ücreti ve Aracılık Ücretleri gibi yasal kesintilerin takasa konu olan işlemlerimden kesilmesine bilgim ve rızam olduğunu, </w:t>
      </w:r>
    </w:p>
    <w:p w:rsidR="00D45381" w:rsidRPr="007F3C3E" w:rsidRDefault="00D45381" w:rsidP="00D45381">
      <w:pPr>
        <w:pStyle w:val="AralkYok"/>
        <w:spacing w:line="360" w:lineRule="auto"/>
        <w:jc w:val="both"/>
        <w:rPr>
          <w:rFonts w:ascii="Times New Roman" w:hAnsi="Times New Roman"/>
          <w:sz w:val="24"/>
          <w:szCs w:val="24"/>
        </w:rPr>
      </w:pPr>
      <w:r w:rsidRPr="007F3C3E">
        <w:rPr>
          <w:rFonts w:ascii="Times New Roman" w:hAnsi="Times New Roman"/>
          <w:sz w:val="24"/>
          <w:szCs w:val="24"/>
        </w:rPr>
        <w:tab/>
      </w:r>
      <w:r>
        <w:rPr>
          <w:rFonts w:ascii="Times New Roman" w:hAnsi="Times New Roman"/>
          <w:sz w:val="24"/>
          <w:szCs w:val="24"/>
        </w:rPr>
        <w:t>Adana Ticaret Borsası Elektronik İşlem P</w:t>
      </w:r>
      <w:r w:rsidRPr="007F3C3E">
        <w:rPr>
          <w:rFonts w:ascii="Times New Roman" w:hAnsi="Times New Roman"/>
          <w:sz w:val="24"/>
          <w:szCs w:val="24"/>
        </w:rPr>
        <w:t xml:space="preserve">latformunda işlem yapmak üzere şirketimizden görevlendirilen ve Borsa’ya bildirilen temsilcilerimizin gerçekleştirdikleri işlemlerden dolayı şirketimizin ve tüzel kişiliğimizin sınırsız sorumlu olduğunu, Borsa tarafından adımıza verilen elektronik kullanıcı ve şifrenin gizlilik ve kullanımından sorumlu olduğumuzu, </w:t>
      </w:r>
    </w:p>
    <w:p w:rsidR="00D45381" w:rsidRPr="007F3C3E" w:rsidRDefault="00D45381" w:rsidP="00D45381">
      <w:pPr>
        <w:pStyle w:val="AralkYok"/>
        <w:spacing w:line="360" w:lineRule="auto"/>
        <w:jc w:val="both"/>
        <w:rPr>
          <w:rFonts w:ascii="Times New Roman" w:hAnsi="Times New Roman"/>
          <w:sz w:val="24"/>
          <w:szCs w:val="24"/>
        </w:rPr>
      </w:pPr>
      <w:r w:rsidRPr="007F3C3E">
        <w:rPr>
          <w:rFonts w:ascii="Times New Roman" w:hAnsi="Times New Roman"/>
          <w:sz w:val="24"/>
          <w:szCs w:val="24"/>
        </w:rPr>
        <w:tab/>
        <w:t xml:space="preserve">İş bu beyan ve taahhütname tarafımızca okunmuş, şartları kabul edilmiş ve </w:t>
      </w:r>
      <w:r w:rsidRPr="007F3C3E">
        <w:rPr>
          <w:rFonts w:ascii="Times New Roman" w:hAnsi="Times New Roman"/>
          <w:b/>
          <w:sz w:val="24"/>
          <w:szCs w:val="24"/>
        </w:rPr>
        <w:t>----</w:t>
      </w:r>
      <w:r w:rsidRPr="007F3C3E">
        <w:rPr>
          <w:rFonts w:ascii="Times New Roman" w:hAnsi="Times New Roman"/>
          <w:sz w:val="24"/>
          <w:szCs w:val="24"/>
        </w:rPr>
        <w:t>/</w:t>
      </w:r>
      <w:r w:rsidRPr="007F3C3E">
        <w:rPr>
          <w:rFonts w:ascii="Times New Roman" w:hAnsi="Times New Roman"/>
          <w:b/>
          <w:sz w:val="24"/>
          <w:szCs w:val="24"/>
        </w:rPr>
        <w:t>----/----</w:t>
      </w:r>
      <w:r w:rsidRPr="007F3C3E">
        <w:rPr>
          <w:rFonts w:ascii="Times New Roman" w:hAnsi="Times New Roman"/>
          <w:sz w:val="24"/>
          <w:szCs w:val="24"/>
        </w:rPr>
        <w:t xml:space="preserve"> Tarihinde imza altına alınmış olup ihtilaf halinde </w:t>
      </w:r>
      <w:r>
        <w:rPr>
          <w:rFonts w:ascii="Times New Roman" w:hAnsi="Times New Roman"/>
          <w:sz w:val="24"/>
          <w:szCs w:val="24"/>
        </w:rPr>
        <w:t>Adana</w:t>
      </w:r>
      <w:r w:rsidRPr="007F3C3E">
        <w:rPr>
          <w:rFonts w:ascii="Times New Roman" w:hAnsi="Times New Roman"/>
          <w:sz w:val="24"/>
          <w:szCs w:val="24"/>
        </w:rPr>
        <w:t xml:space="preserve"> Mahkeme ve icralarının salahiyetini ve herhangi bir ihtilaf halinde </w:t>
      </w:r>
      <w:r>
        <w:rPr>
          <w:rFonts w:ascii="Times New Roman" w:hAnsi="Times New Roman"/>
          <w:sz w:val="24"/>
          <w:szCs w:val="24"/>
        </w:rPr>
        <w:t xml:space="preserve">Adana </w:t>
      </w:r>
      <w:r w:rsidRPr="007F3C3E">
        <w:rPr>
          <w:rFonts w:ascii="Times New Roman" w:hAnsi="Times New Roman"/>
          <w:sz w:val="24"/>
          <w:szCs w:val="24"/>
        </w:rPr>
        <w:t xml:space="preserve">Ticaret Borsası’nın kayıtlarının esas ve kesin delil hükmünde olduğunu; </w:t>
      </w:r>
    </w:p>
    <w:p w:rsidR="00D45381" w:rsidRPr="007F3C3E" w:rsidRDefault="00D45381" w:rsidP="00D45381">
      <w:pPr>
        <w:pStyle w:val="AralkYok"/>
        <w:spacing w:line="360" w:lineRule="auto"/>
        <w:jc w:val="both"/>
        <w:rPr>
          <w:rFonts w:ascii="Times New Roman" w:hAnsi="Times New Roman"/>
          <w:sz w:val="24"/>
          <w:szCs w:val="24"/>
        </w:rPr>
      </w:pPr>
    </w:p>
    <w:p w:rsidR="00D45381" w:rsidRPr="007F3C3E" w:rsidRDefault="00D45381" w:rsidP="00D45381">
      <w:pPr>
        <w:pStyle w:val="AralkYok"/>
        <w:spacing w:line="360" w:lineRule="auto"/>
        <w:jc w:val="both"/>
        <w:rPr>
          <w:rFonts w:ascii="Times New Roman" w:hAnsi="Times New Roman"/>
          <w:b/>
          <w:sz w:val="24"/>
          <w:szCs w:val="24"/>
        </w:rPr>
      </w:pPr>
      <w:r w:rsidRPr="007F3C3E">
        <w:rPr>
          <w:rFonts w:ascii="Times New Roman" w:hAnsi="Times New Roman"/>
          <w:b/>
          <w:sz w:val="24"/>
          <w:szCs w:val="24"/>
        </w:rPr>
        <w:t>KABUL BEYAN VE TAAHHÜT EDERİZ.</w:t>
      </w:r>
    </w:p>
    <w:p w:rsidR="00D45381" w:rsidRPr="007F3C3E" w:rsidRDefault="00D45381" w:rsidP="00D45381">
      <w:pPr>
        <w:pStyle w:val="AralkYok"/>
        <w:spacing w:line="360" w:lineRule="auto"/>
        <w:jc w:val="both"/>
        <w:rPr>
          <w:rFonts w:ascii="Times New Roman" w:hAnsi="Times New Roman"/>
          <w:sz w:val="24"/>
          <w:szCs w:val="24"/>
        </w:rPr>
      </w:pPr>
    </w:p>
    <w:p w:rsidR="00D45381" w:rsidRPr="007F3C3E" w:rsidRDefault="00D45381" w:rsidP="00D45381">
      <w:pPr>
        <w:pStyle w:val="AralkYok"/>
        <w:spacing w:line="360" w:lineRule="auto"/>
        <w:rPr>
          <w:rFonts w:ascii="Times New Roman" w:hAnsi="Times New Roman"/>
          <w:b/>
          <w:sz w:val="24"/>
          <w:szCs w:val="24"/>
        </w:rPr>
      </w:pPr>
      <w:r>
        <w:rPr>
          <w:rFonts w:ascii="Times New Roman" w:hAnsi="Times New Roman"/>
          <w:b/>
          <w:sz w:val="24"/>
          <w:szCs w:val="24"/>
        </w:rPr>
        <w:t>ADANA TİCARET BORSASI</w:t>
      </w:r>
    </w:p>
    <w:p w:rsidR="00D45381" w:rsidRPr="007F3C3E" w:rsidRDefault="00D45381" w:rsidP="00D45381">
      <w:pPr>
        <w:pStyle w:val="AralkYok"/>
        <w:spacing w:line="360" w:lineRule="auto"/>
        <w:rPr>
          <w:rFonts w:ascii="Times New Roman" w:hAnsi="Times New Roman"/>
          <w:b/>
          <w:sz w:val="24"/>
          <w:szCs w:val="24"/>
        </w:rPr>
      </w:pPr>
      <w:r>
        <w:rPr>
          <w:rFonts w:ascii="Times New Roman" w:hAnsi="Times New Roman"/>
          <w:b/>
          <w:sz w:val="24"/>
          <w:szCs w:val="24"/>
        </w:rPr>
        <w:t xml:space="preserve">    </w:t>
      </w:r>
      <w:r w:rsidRPr="007F3C3E">
        <w:rPr>
          <w:rFonts w:ascii="Times New Roman" w:hAnsi="Times New Roman"/>
          <w:b/>
          <w:sz w:val="24"/>
          <w:szCs w:val="24"/>
        </w:rPr>
        <w:t>Platform Üyesi</w:t>
      </w:r>
    </w:p>
    <w:p w:rsidR="00D45381" w:rsidRPr="00B2295D" w:rsidRDefault="00D45381" w:rsidP="00D45381">
      <w:pPr>
        <w:pStyle w:val="stbilgi"/>
        <w:jc w:val="center"/>
        <w:rPr>
          <w:b/>
          <w:sz w:val="32"/>
          <w:szCs w:val="32"/>
        </w:rPr>
      </w:pPr>
      <w:r w:rsidRPr="00B2295D">
        <w:rPr>
          <w:b/>
          <w:sz w:val="32"/>
          <w:szCs w:val="32"/>
        </w:rPr>
        <w:lastRenderedPageBreak/>
        <w:t xml:space="preserve">ELEKTRONİK PLATFORMU </w:t>
      </w:r>
    </w:p>
    <w:p w:rsidR="00D45381" w:rsidRPr="00B2295D" w:rsidRDefault="00D45381" w:rsidP="00D45381">
      <w:pPr>
        <w:pStyle w:val="stbilgi"/>
        <w:jc w:val="center"/>
        <w:rPr>
          <w:b/>
          <w:sz w:val="32"/>
          <w:szCs w:val="32"/>
        </w:rPr>
      </w:pPr>
      <w:r w:rsidRPr="00B2295D">
        <w:rPr>
          <w:b/>
          <w:sz w:val="32"/>
          <w:szCs w:val="32"/>
        </w:rPr>
        <w:t>(</w:t>
      </w:r>
      <w:r>
        <w:rPr>
          <w:b/>
          <w:sz w:val="32"/>
          <w:szCs w:val="32"/>
        </w:rPr>
        <w:t>ADANA TİCARET BORSASI</w:t>
      </w:r>
      <w:r w:rsidRPr="00B2295D">
        <w:rPr>
          <w:b/>
          <w:sz w:val="32"/>
          <w:szCs w:val="32"/>
        </w:rPr>
        <w:t>) ÜYELİĞİ KAYIT BEYANNAMESİ</w:t>
      </w:r>
    </w:p>
    <w:p w:rsidR="00D45381" w:rsidRDefault="00D45381" w:rsidP="00D45381">
      <w:pPr>
        <w:pStyle w:val="stbilgi"/>
      </w:pPr>
    </w:p>
    <w:tbl>
      <w:tblPr>
        <w:tblW w:w="10312" w:type="dxa"/>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813"/>
        <w:gridCol w:w="217"/>
        <w:gridCol w:w="856"/>
        <w:gridCol w:w="81"/>
        <w:gridCol w:w="1776"/>
        <w:gridCol w:w="124"/>
        <w:gridCol w:w="590"/>
        <w:gridCol w:w="856"/>
        <w:gridCol w:w="285"/>
        <w:gridCol w:w="144"/>
        <w:gridCol w:w="142"/>
        <w:gridCol w:w="178"/>
        <w:gridCol w:w="160"/>
        <w:gridCol w:w="805"/>
        <w:gridCol w:w="2285"/>
      </w:tblGrid>
      <w:tr w:rsidR="00D45381" w:rsidRPr="00B2295D" w:rsidTr="001D48B3">
        <w:trPr>
          <w:cantSplit/>
          <w:trHeight w:val="355"/>
          <w:jc w:val="center"/>
        </w:trPr>
        <w:tc>
          <w:tcPr>
            <w:tcW w:w="10312" w:type="dxa"/>
            <w:gridSpan w:val="15"/>
            <w:tcBorders>
              <w:top w:val="nil"/>
              <w:left w:val="nil"/>
              <w:bottom w:val="nil"/>
              <w:right w:val="nil"/>
            </w:tcBorders>
          </w:tcPr>
          <w:p w:rsidR="00D45381" w:rsidRPr="002E6F15" w:rsidRDefault="00D45381" w:rsidP="00647BD0">
            <w:pPr>
              <w:jc w:val="center"/>
              <w:rPr>
                <w:snapToGrid w:val="0"/>
                <w:color w:val="000000"/>
              </w:rPr>
            </w:pPr>
            <w:r>
              <w:rPr>
                <w:b/>
                <w:snapToGrid w:val="0"/>
                <w:color w:val="000000"/>
                <w:sz w:val="28"/>
                <w:szCs w:val="28"/>
              </w:rPr>
              <w:t xml:space="preserve">     Adana</w:t>
            </w:r>
            <w:r w:rsidRPr="002E6F15">
              <w:rPr>
                <w:b/>
                <w:snapToGrid w:val="0"/>
                <w:color w:val="000000"/>
                <w:sz w:val="28"/>
                <w:szCs w:val="28"/>
              </w:rPr>
              <w:t xml:space="preserve"> Ticaret Borsası Başkanlığı’na,</w:t>
            </w:r>
          </w:p>
        </w:tc>
      </w:tr>
      <w:tr w:rsidR="00D45381" w:rsidRPr="00B2295D" w:rsidTr="001D48B3">
        <w:trPr>
          <w:cantSplit/>
          <w:trHeight w:val="82"/>
          <w:jc w:val="center"/>
        </w:trPr>
        <w:tc>
          <w:tcPr>
            <w:tcW w:w="10312" w:type="dxa"/>
            <w:gridSpan w:val="15"/>
            <w:tcBorders>
              <w:top w:val="nil"/>
              <w:left w:val="nil"/>
              <w:bottom w:val="nil"/>
              <w:right w:val="nil"/>
            </w:tcBorders>
          </w:tcPr>
          <w:p w:rsidR="00D45381" w:rsidRPr="002E6F15" w:rsidRDefault="00D45381" w:rsidP="00647BD0">
            <w:pPr>
              <w:jc w:val="right"/>
              <w:rPr>
                <w:snapToGrid w:val="0"/>
                <w:color w:val="000000"/>
              </w:rPr>
            </w:pPr>
          </w:p>
        </w:tc>
      </w:tr>
      <w:tr w:rsidR="00D45381" w:rsidRPr="00B2295D" w:rsidTr="001D48B3">
        <w:trPr>
          <w:cantSplit/>
          <w:trHeight w:val="578"/>
          <w:jc w:val="center"/>
        </w:trPr>
        <w:tc>
          <w:tcPr>
            <w:tcW w:w="2886" w:type="dxa"/>
            <w:gridSpan w:val="3"/>
            <w:tcBorders>
              <w:top w:val="nil"/>
              <w:left w:val="nil"/>
              <w:bottom w:val="nil"/>
              <w:right w:val="nil"/>
            </w:tcBorders>
          </w:tcPr>
          <w:p w:rsidR="00D45381" w:rsidRPr="002E6F15" w:rsidRDefault="001D48B3" w:rsidP="00647BD0">
            <w:pPr>
              <w:rPr>
                <w:b/>
                <w:snapToGrid w:val="0"/>
                <w:color w:val="000000"/>
              </w:rPr>
            </w:pPr>
            <w:r>
              <w:rPr>
                <w:b/>
                <w:snapToGrid w:val="0"/>
                <w:color w:val="000000"/>
              </w:rPr>
              <w:t>1</w:t>
            </w:r>
            <w:r w:rsidR="00D45381" w:rsidRPr="002E6F15">
              <w:rPr>
                <w:b/>
                <w:snapToGrid w:val="0"/>
                <w:color w:val="000000"/>
              </w:rPr>
              <w:t xml:space="preserve">- Adı-Soyadı / Unvanı                      (Açık Yazılmalı)  </w:t>
            </w:r>
          </w:p>
        </w:tc>
        <w:tc>
          <w:tcPr>
            <w:tcW w:w="7426" w:type="dxa"/>
            <w:gridSpan w:val="12"/>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right"/>
              <w:rPr>
                <w:snapToGrid w:val="0"/>
                <w:color w:val="000000"/>
              </w:rPr>
            </w:pPr>
          </w:p>
        </w:tc>
      </w:tr>
      <w:tr w:rsidR="00D45381" w:rsidRPr="00B2295D" w:rsidTr="001D48B3">
        <w:trPr>
          <w:cantSplit/>
          <w:trHeight w:val="347"/>
          <w:jc w:val="center"/>
        </w:trPr>
        <w:tc>
          <w:tcPr>
            <w:tcW w:w="2886" w:type="dxa"/>
            <w:gridSpan w:val="3"/>
            <w:tcBorders>
              <w:top w:val="nil"/>
              <w:left w:val="nil"/>
              <w:bottom w:val="nil"/>
              <w:right w:val="nil"/>
            </w:tcBorders>
          </w:tcPr>
          <w:p w:rsidR="00D45381" w:rsidRPr="002E6F15" w:rsidRDefault="001D48B3" w:rsidP="00647BD0">
            <w:pPr>
              <w:rPr>
                <w:b/>
                <w:snapToGrid w:val="0"/>
                <w:color w:val="000000"/>
              </w:rPr>
            </w:pPr>
            <w:r>
              <w:rPr>
                <w:b/>
                <w:snapToGrid w:val="0"/>
                <w:color w:val="000000"/>
              </w:rPr>
              <w:t>2</w:t>
            </w:r>
            <w:r w:rsidR="00D45381" w:rsidRPr="002E6F15">
              <w:rPr>
                <w:b/>
                <w:snapToGrid w:val="0"/>
                <w:color w:val="000000"/>
              </w:rPr>
              <w:t>- T.C. Kimlik No</w:t>
            </w:r>
          </w:p>
        </w:tc>
        <w:tc>
          <w:tcPr>
            <w:tcW w:w="7426" w:type="dxa"/>
            <w:gridSpan w:val="12"/>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right"/>
              <w:rPr>
                <w:snapToGrid w:val="0"/>
                <w:color w:val="000000"/>
              </w:rPr>
            </w:pPr>
          </w:p>
        </w:tc>
      </w:tr>
      <w:tr w:rsidR="00D45381" w:rsidRPr="00B2295D" w:rsidTr="001D48B3">
        <w:trPr>
          <w:cantSplit/>
          <w:trHeight w:val="203"/>
          <w:jc w:val="center"/>
        </w:trPr>
        <w:tc>
          <w:tcPr>
            <w:tcW w:w="10312" w:type="dxa"/>
            <w:gridSpan w:val="15"/>
            <w:tcBorders>
              <w:top w:val="nil"/>
              <w:left w:val="nil"/>
              <w:bottom w:val="nil"/>
              <w:right w:val="nil"/>
            </w:tcBorders>
          </w:tcPr>
          <w:p w:rsidR="00D45381" w:rsidRPr="002E6F15" w:rsidRDefault="00D45381" w:rsidP="00647BD0">
            <w:pPr>
              <w:jc w:val="right"/>
              <w:rPr>
                <w:snapToGrid w:val="0"/>
                <w:color w:val="000000"/>
              </w:rPr>
            </w:pPr>
          </w:p>
        </w:tc>
      </w:tr>
      <w:tr w:rsidR="00D45381" w:rsidRPr="00B2295D" w:rsidTr="001D48B3">
        <w:trPr>
          <w:cantSplit/>
          <w:trHeight w:val="300"/>
          <w:jc w:val="center"/>
        </w:trPr>
        <w:tc>
          <w:tcPr>
            <w:tcW w:w="2886" w:type="dxa"/>
            <w:gridSpan w:val="3"/>
            <w:tcBorders>
              <w:top w:val="nil"/>
              <w:left w:val="nil"/>
              <w:bottom w:val="nil"/>
              <w:right w:val="nil"/>
            </w:tcBorders>
          </w:tcPr>
          <w:p w:rsidR="00D45381" w:rsidRPr="002E6F15" w:rsidRDefault="001D48B3" w:rsidP="00647BD0">
            <w:pPr>
              <w:rPr>
                <w:b/>
                <w:snapToGrid w:val="0"/>
                <w:color w:val="000000"/>
              </w:rPr>
            </w:pPr>
            <w:r>
              <w:rPr>
                <w:b/>
                <w:snapToGrid w:val="0"/>
                <w:color w:val="000000"/>
              </w:rPr>
              <w:t>3</w:t>
            </w:r>
            <w:r w:rsidR="00D45381" w:rsidRPr="002E6F15">
              <w:rPr>
                <w:b/>
                <w:snapToGrid w:val="0"/>
                <w:color w:val="000000"/>
              </w:rPr>
              <w:t>- Vergi Dairesi / Vergi No</w:t>
            </w:r>
          </w:p>
        </w:tc>
        <w:tc>
          <w:tcPr>
            <w:tcW w:w="3427" w:type="dxa"/>
            <w:gridSpan w:val="5"/>
            <w:tcBorders>
              <w:top w:val="single" w:sz="4" w:space="0" w:color="auto"/>
              <w:left w:val="single" w:sz="4" w:space="0" w:color="auto"/>
              <w:bottom w:val="single" w:sz="4" w:space="0" w:color="auto"/>
              <w:right w:val="single" w:sz="4" w:space="0" w:color="auto"/>
            </w:tcBorders>
          </w:tcPr>
          <w:p w:rsidR="00D45381" w:rsidRPr="002E6F15" w:rsidRDefault="00D45381" w:rsidP="00647BD0">
            <w:pPr>
              <w:rPr>
                <w:snapToGrid w:val="0"/>
                <w:color w:val="000000"/>
              </w:rPr>
            </w:pPr>
          </w:p>
        </w:tc>
        <w:tc>
          <w:tcPr>
            <w:tcW w:w="429" w:type="dxa"/>
            <w:gridSpan w:val="2"/>
            <w:tcBorders>
              <w:top w:val="nil"/>
              <w:left w:val="nil"/>
              <w:bottom w:val="nil"/>
              <w:right w:val="nil"/>
            </w:tcBorders>
          </w:tcPr>
          <w:p w:rsidR="00D45381" w:rsidRPr="002E6F15" w:rsidRDefault="00D45381" w:rsidP="00647BD0">
            <w:pPr>
              <w:jc w:val="right"/>
              <w:rPr>
                <w:snapToGrid w:val="0"/>
                <w:color w:val="000000"/>
              </w:rPr>
            </w:pPr>
          </w:p>
        </w:tc>
        <w:tc>
          <w:tcPr>
            <w:tcW w:w="3570" w:type="dxa"/>
            <w:gridSpan w:val="5"/>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right"/>
              <w:rPr>
                <w:snapToGrid w:val="0"/>
                <w:color w:val="000000"/>
              </w:rPr>
            </w:pPr>
          </w:p>
        </w:tc>
      </w:tr>
      <w:tr w:rsidR="00D45381" w:rsidRPr="00B2295D" w:rsidTr="001D48B3">
        <w:trPr>
          <w:cantSplit/>
          <w:trHeight w:val="185"/>
          <w:jc w:val="center"/>
        </w:trPr>
        <w:tc>
          <w:tcPr>
            <w:tcW w:w="10312" w:type="dxa"/>
            <w:gridSpan w:val="15"/>
            <w:tcBorders>
              <w:top w:val="nil"/>
              <w:left w:val="nil"/>
              <w:bottom w:val="nil"/>
              <w:right w:val="nil"/>
            </w:tcBorders>
          </w:tcPr>
          <w:p w:rsidR="00D45381" w:rsidRPr="002E6F15" w:rsidRDefault="00D45381" w:rsidP="00647BD0">
            <w:pPr>
              <w:jc w:val="right"/>
              <w:rPr>
                <w:snapToGrid w:val="0"/>
                <w:color w:val="000000"/>
              </w:rPr>
            </w:pPr>
          </w:p>
        </w:tc>
      </w:tr>
      <w:tr w:rsidR="00D45381" w:rsidRPr="00B2295D" w:rsidTr="001D48B3">
        <w:trPr>
          <w:cantSplit/>
          <w:trHeight w:val="770"/>
          <w:jc w:val="center"/>
        </w:trPr>
        <w:tc>
          <w:tcPr>
            <w:tcW w:w="2886" w:type="dxa"/>
            <w:gridSpan w:val="3"/>
            <w:tcBorders>
              <w:top w:val="nil"/>
              <w:left w:val="nil"/>
              <w:bottom w:val="nil"/>
              <w:right w:val="single" w:sz="4" w:space="0" w:color="auto"/>
            </w:tcBorders>
          </w:tcPr>
          <w:p w:rsidR="00D45381" w:rsidRPr="002E6F15" w:rsidRDefault="001D48B3" w:rsidP="00647BD0">
            <w:pPr>
              <w:rPr>
                <w:b/>
                <w:snapToGrid w:val="0"/>
                <w:color w:val="000000"/>
              </w:rPr>
            </w:pPr>
            <w:r>
              <w:rPr>
                <w:b/>
                <w:snapToGrid w:val="0"/>
                <w:color w:val="000000"/>
              </w:rPr>
              <w:t>4</w:t>
            </w:r>
            <w:r w:rsidR="00D45381" w:rsidRPr="002E6F15">
              <w:rPr>
                <w:b/>
                <w:snapToGrid w:val="0"/>
                <w:color w:val="000000"/>
              </w:rPr>
              <w:t>- Adres                        (Resmi Tebligat Adresi)</w:t>
            </w:r>
          </w:p>
        </w:tc>
        <w:tc>
          <w:tcPr>
            <w:tcW w:w="7426" w:type="dxa"/>
            <w:gridSpan w:val="12"/>
            <w:tcBorders>
              <w:top w:val="single" w:sz="4" w:space="0" w:color="auto"/>
              <w:left w:val="single" w:sz="4" w:space="0" w:color="auto"/>
              <w:bottom w:val="single" w:sz="4" w:space="0" w:color="auto"/>
            </w:tcBorders>
          </w:tcPr>
          <w:p w:rsidR="00D45381" w:rsidRPr="002E6F15" w:rsidRDefault="00D45381" w:rsidP="00647BD0">
            <w:pPr>
              <w:jc w:val="right"/>
              <w:rPr>
                <w:snapToGrid w:val="0"/>
                <w:color w:val="000000"/>
              </w:rPr>
            </w:pPr>
          </w:p>
          <w:p w:rsidR="00D45381" w:rsidRPr="002E6F15" w:rsidRDefault="00D45381" w:rsidP="00647BD0">
            <w:pPr>
              <w:jc w:val="right"/>
              <w:rPr>
                <w:snapToGrid w:val="0"/>
                <w:color w:val="000000"/>
              </w:rPr>
            </w:pPr>
          </w:p>
          <w:p w:rsidR="00D45381" w:rsidRPr="002E6F15" w:rsidRDefault="00D45381" w:rsidP="00647BD0">
            <w:pPr>
              <w:jc w:val="right"/>
              <w:rPr>
                <w:snapToGrid w:val="0"/>
                <w:color w:val="000000"/>
              </w:rPr>
            </w:pPr>
          </w:p>
          <w:p w:rsidR="00D45381" w:rsidRPr="002E6F15" w:rsidRDefault="00D45381" w:rsidP="00647BD0">
            <w:pPr>
              <w:jc w:val="right"/>
              <w:rPr>
                <w:snapToGrid w:val="0"/>
                <w:color w:val="000000"/>
              </w:rPr>
            </w:pPr>
          </w:p>
        </w:tc>
      </w:tr>
      <w:tr w:rsidR="00D45381" w:rsidRPr="00B2295D" w:rsidTr="001D48B3">
        <w:trPr>
          <w:cantSplit/>
          <w:trHeight w:val="553"/>
          <w:jc w:val="center"/>
        </w:trPr>
        <w:tc>
          <w:tcPr>
            <w:tcW w:w="1813" w:type="dxa"/>
            <w:tcBorders>
              <w:top w:val="nil"/>
              <w:left w:val="nil"/>
              <w:bottom w:val="nil"/>
            </w:tcBorders>
          </w:tcPr>
          <w:p w:rsidR="00D45381" w:rsidRPr="002E6F15" w:rsidRDefault="00D45381" w:rsidP="00647BD0">
            <w:pPr>
              <w:jc w:val="right"/>
              <w:rPr>
                <w:snapToGrid w:val="0"/>
                <w:color w:val="000000"/>
              </w:rPr>
            </w:pPr>
          </w:p>
        </w:tc>
        <w:tc>
          <w:tcPr>
            <w:tcW w:w="1073" w:type="dxa"/>
            <w:gridSpan w:val="2"/>
            <w:tcBorders>
              <w:top w:val="nil"/>
              <w:bottom w:val="nil"/>
            </w:tcBorders>
          </w:tcPr>
          <w:p w:rsidR="00D45381" w:rsidRPr="002E6F15" w:rsidRDefault="00D45381" w:rsidP="00647BD0">
            <w:pPr>
              <w:rPr>
                <w:b/>
                <w:snapToGrid w:val="0"/>
                <w:color w:val="000000"/>
              </w:rPr>
            </w:pPr>
            <w:r w:rsidRPr="002E6F15">
              <w:rPr>
                <w:b/>
                <w:snapToGrid w:val="0"/>
                <w:color w:val="000000"/>
              </w:rPr>
              <w:t>Telefon</w:t>
            </w:r>
          </w:p>
        </w:tc>
        <w:tc>
          <w:tcPr>
            <w:tcW w:w="81" w:type="dxa"/>
            <w:tcBorders>
              <w:top w:val="nil"/>
              <w:bottom w:val="nil"/>
              <w:right w:val="nil"/>
            </w:tcBorders>
          </w:tcPr>
          <w:p w:rsidR="00D45381" w:rsidRPr="002E6F15" w:rsidRDefault="00D45381" w:rsidP="00647BD0">
            <w:pPr>
              <w:jc w:val="right"/>
              <w:rPr>
                <w:snapToGrid w:val="0"/>
                <w:color w:val="000000"/>
              </w:rPr>
            </w:pPr>
          </w:p>
        </w:tc>
        <w:tc>
          <w:tcPr>
            <w:tcW w:w="1776" w:type="dxa"/>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center"/>
              <w:rPr>
                <w:snapToGrid w:val="0"/>
                <w:color w:val="000000"/>
              </w:rPr>
            </w:pPr>
          </w:p>
        </w:tc>
        <w:tc>
          <w:tcPr>
            <w:tcW w:w="124" w:type="dxa"/>
            <w:tcBorders>
              <w:top w:val="nil"/>
              <w:left w:val="nil"/>
              <w:bottom w:val="nil"/>
            </w:tcBorders>
          </w:tcPr>
          <w:p w:rsidR="00D45381" w:rsidRPr="002E6F15" w:rsidRDefault="00D45381" w:rsidP="00647BD0">
            <w:pPr>
              <w:jc w:val="right"/>
              <w:rPr>
                <w:snapToGrid w:val="0"/>
                <w:color w:val="000000"/>
              </w:rPr>
            </w:pPr>
          </w:p>
        </w:tc>
        <w:tc>
          <w:tcPr>
            <w:tcW w:w="590" w:type="dxa"/>
            <w:tcBorders>
              <w:top w:val="nil"/>
              <w:bottom w:val="nil"/>
              <w:right w:val="nil"/>
            </w:tcBorders>
          </w:tcPr>
          <w:p w:rsidR="00D45381" w:rsidRPr="002E6F15" w:rsidRDefault="00D45381" w:rsidP="00647BD0">
            <w:pPr>
              <w:rPr>
                <w:b/>
                <w:snapToGrid w:val="0"/>
                <w:color w:val="000000"/>
              </w:rPr>
            </w:pPr>
            <w:r w:rsidRPr="002E6F15">
              <w:rPr>
                <w:b/>
                <w:snapToGrid w:val="0"/>
                <w:color w:val="000000"/>
              </w:rPr>
              <w:t>GSM</w:t>
            </w:r>
          </w:p>
        </w:tc>
        <w:tc>
          <w:tcPr>
            <w:tcW w:w="1605" w:type="dxa"/>
            <w:gridSpan w:val="5"/>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right"/>
              <w:rPr>
                <w:snapToGrid w:val="0"/>
                <w:color w:val="000000"/>
              </w:rPr>
            </w:pPr>
          </w:p>
        </w:tc>
        <w:tc>
          <w:tcPr>
            <w:tcW w:w="160" w:type="dxa"/>
            <w:tcBorders>
              <w:top w:val="nil"/>
              <w:left w:val="nil"/>
              <w:bottom w:val="nil"/>
            </w:tcBorders>
          </w:tcPr>
          <w:p w:rsidR="00D45381" w:rsidRPr="002E6F15" w:rsidRDefault="00D45381" w:rsidP="00647BD0">
            <w:pPr>
              <w:jc w:val="right"/>
              <w:rPr>
                <w:b/>
                <w:snapToGrid w:val="0"/>
                <w:color w:val="000000"/>
              </w:rPr>
            </w:pPr>
          </w:p>
        </w:tc>
        <w:tc>
          <w:tcPr>
            <w:tcW w:w="805" w:type="dxa"/>
            <w:tcBorders>
              <w:top w:val="nil"/>
              <w:bottom w:val="nil"/>
              <w:right w:val="nil"/>
            </w:tcBorders>
          </w:tcPr>
          <w:p w:rsidR="00D45381" w:rsidRPr="002E6F15" w:rsidRDefault="00D45381" w:rsidP="00647BD0">
            <w:pPr>
              <w:rPr>
                <w:b/>
                <w:snapToGrid w:val="0"/>
                <w:color w:val="000000"/>
              </w:rPr>
            </w:pPr>
            <w:r w:rsidRPr="002E6F15">
              <w:rPr>
                <w:b/>
                <w:snapToGrid w:val="0"/>
                <w:color w:val="000000"/>
              </w:rPr>
              <w:t>Faks</w:t>
            </w:r>
          </w:p>
        </w:tc>
        <w:tc>
          <w:tcPr>
            <w:tcW w:w="2285" w:type="dxa"/>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right"/>
              <w:rPr>
                <w:snapToGrid w:val="0"/>
                <w:color w:val="000000"/>
              </w:rPr>
            </w:pPr>
          </w:p>
        </w:tc>
      </w:tr>
      <w:tr w:rsidR="00D45381" w:rsidRPr="00B2295D" w:rsidTr="001D48B3">
        <w:trPr>
          <w:cantSplit/>
          <w:trHeight w:val="437"/>
          <w:jc w:val="center"/>
        </w:trPr>
        <w:tc>
          <w:tcPr>
            <w:tcW w:w="2886" w:type="dxa"/>
            <w:gridSpan w:val="3"/>
            <w:tcBorders>
              <w:top w:val="nil"/>
              <w:left w:val="nil"/>
              <w:bottom w:val="nil"/>
            </w:tcBorders>
          </w:tcPr>
          <w:p w:rsidR="00D45381" w:rsidRPr="002E6F15" w:rsidRDefault="001D48B3" w:rsidP="00647BD0">
            <w:pPr>
              <w:rPr>
                <w:b/>
                <w:snapToGrid w:val="0"/>
                <w:color w:val="000000"/>
              </w:rPr>
            </w:pPr>
            <w:r>
              <w:rPr>
                <w:b/>
                <w:snapToGrid w:val="0"/>
                <w:color w:val="000000"/>
              </w:rPr>
              <w:t>5</w:t>
            </w:r>
            <w:r w:rsidR="00D45381" w:rsidRPr="002E6F15">
              <w:rPr>
                <w:b/>
                <w:snapToGrid w:val="0"/>
                <w:color w:val="000000"/>
              </w:rPr>
              <w:t>- E-Posta Adresi</w:t>
            </w:r>
          </w:p>
        </w:tc>
        <w:tc>
          <w:tcPr>
            <w:tcW w:w="7426" w:type="dxa"/>
            <w:gridSpan w:val="12"/>
            <w:tcBorders>
              <w:top w:val="single" w:sz="4" w:space="0" w:color="auto"/>
              <w:left w:val="single" w:sz="4" w:space="0" w:color="auto"/>
              <w:bottom w:val="single" w:sz="4" w:space="0" w:color="auto"/>
            </w:tcBorders>
          </w:tcPr>
          <w:p w:rsidR="00D45381" w:rsidRPr="002E6F15" w:rsidRDefault="00D45381" w:rsidP="00647BD0">
            <w:pPr>
              <w:jc w:val="right"/>
              <w:rPr>
                <w:snapToGrid w:val="0"/>
                <w:color w:val="000000"/>
              </w:rPr>
            </w:pPr>
          </w:p>
        </w:tc>
      </w:tr>
      <w:tr w:rsidR="00D45381" w:rsidRPr="00B2295D" w:rsidTr="001D48B3">
        <w:trPr>
          <w:cantSplit/>
          <w:trHeight w:val="374"/>
          <w:jc w:val="center"/>
        </w:trPr>
        <w:tc>
          <w:tcPr>
            <w:tcW w:w="2886" w:type="dxa"/>
            <w:gridSpan w:val="3"/>
            <w:tcBorders>
              <w:top w:val="nil"/>
              <w:left w:val="nil"/>
              <w:bottom w:val="nil"/>
            </w:tcBorders>
          </w:tcPr>
          <w:p w:rsidR="00D45381" w:rsidRPr="002E6F15" w:rsidRDefault="001D48B3" w:rsidP="00647BD0">
            <w:pPr>
              <w:rPr>
                <w:b/>
                <w:snapToGrid w:val="0"/>
                <w:color w:val="000000"/>
              </w:rPr>
            </w:pPr>
            <w:r>
              <w:rPr>
                <w:b/>
                <w:snapToGrid w:val="0"/>
                <w:color w:val="000000"/>
              </w:rPr>
              <w:t>6-</w:t>
            </w:r>
            <w:r w:rsidR="00D45381" w:rsidRPr="002E6F15">
              <w:rPr>
                <w:b/>
                <w:snapToGrid w:val="0"/>
                <w:color w:val="000000"/>
              </w:rPr>
              <w:t xml:space="preserve"> Web Adresi</w:t>
            </w:r>
          </w:p>
        </w:tc>
        <w:tc>
          <w:tcPr>
            <w:tcW w:w="7426" w:type="dxa"/>
            <w:gridSpan w:val="12"/>
            <w:tcBorders>
              <w:top w:val="single" w:sz="4" w:space="0" w:color="auto"/>
              <w:left w:val="single" w:sz="4" w:space="0" w:color="auto"/>
              <w:bottom w:val="single" w:sz="4" w:space="0" w:color="auto"/>
            </w:tcBorders>
          </w:tcPr>
          <w:p w:rsidR="00D45381" w:rsidRPr="002E6F15" w:rsidRDefault="00D45381" w:rsidP="00647BD0">
            <w:pPr>
              <w:jc w:val="right"/>
              <w:rPr>
                <w:b/>
                <w:snapToGrid w:val="0"/>
                <w:color w:val="000000"/>
              </w:rPr>
            </w:pPr>
          </w:p>
        </w:tc>
      </w:tr>
      <w:tr w:rsidR="00D45381" w:rsidRPr="00B2295D" w:rsidTr="001D48B3">
        <w:trPr>
          <w:cantSplit/>
          <w:trHeight w:val="689"/>
          <w:jc w:val="center"/>
        </w:trPr>
        <w:tc>
          <w:tcPr>
            <w:tcW w:w="2886" w:type="dxa"/>
            <w:gridSpan w:val="3"/>
            <w:tcBorders>
              <w:top w:val="nil"/>
              <w:left w:val="nil"/>
              <w:bottom w:val="nil"/>
              <w:right w:val="nil"/>
            </w:tcBorders>
          </w:tcPr>
          <w:p w:rsidR="00D45381" w:rsidRPr="002E6F15" w:rsidRDefault="00D45381" w:rsidP="00647BD0">
            <w:pPr>
              <w:rPr>
                <w:snapToGrid w:val="0"/>
                <w:color w:val="000000"/>
              </w:rPr>
            </w:pPr>
          </w:p>
          <w:p w:rsidR="00D45381" w:rsidRPr="002E6F15" w:rsidRDefault="001D48B3" w:rsidP="00647BD0">
            <w:pPr>
              <w:rPr>
                <w:b/>
                <w:snapToGrid w:val="0"/>
                <w:color w:val="000000"/>
              </w:rPr>
            </w:pPr>
            <w:r>
              <w:rPr>
                <w:b/>
                <w:snapToGrid w:val="0"/>
                <w:color w:val="000000"/>
              </w:rPr>
              <w:t>7</w:t>
            </w:r>
            <w:r w:rsidR="00D45381" w:rsidRPr="002E6F15">
              <w:rPr>
                <w:b/>
                <w:snapToGrid w:val="0"/>
                <w:color w:val="000000"/>
              </w:rPr>
              <w:t>- Vekaletname verdiği Ajan</w:t>
            </w:r>
          </w:p>
        </w:tc>
        <w:tc>
          <w:tcPr>
            <w:tcW w:w="3712" w:type="dxa"/>
            <w:gridSpan w:val="6"/>
            <w:tcBorders>
              <w:top w:val="single" w:sz="4" w:space="0" w:color="auto"/>
              <w:left w:val="single" w:sz="4" w:space="0" w:color="auto"/>
              <w:bottom w:val="single" w:sz="4" w:space="0" w:color="auto"/>
              <w:right w:val="single" w:sz="4" w:space="0" w:color="auto"/>
            </w:tcBorders>
            <w:vAlign w:val="center"/>
          </w:tcPr>
          <w:p w:rsidR="00D45381" w:rsidRPr="002E6F15" w:rsidRDefault="001D48B3" w:rsidP="001D48B3">
            <w:pPr>
              <w:jc w:val="center"/>
              <w:rPr>
                <w:snapToGrid w:val="0"/>
                <w:color w:val="000000"/>
              </w:rPr>
            </w:pPr>
            <w:r>
              <w:rPr>
                <w:snapToGrid w:val="0"/>
                <w:color w:val="000000"/>
              </w:rPr>
              <w:t>ADANA TİCARET BORSASI</w:t>
            </w:r>
          </w:p>
        </w:tc>
        <w:tc>
          <w:tcPr>
            <w:tcW w:w="1429" w:type="dxa"/>
            <w:gridSpan w:val="5"/>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center"/>
              <w:rPr>
                <w:snapToGrid w:val="0"/>
                <w:color w:val="000000"/>
              </w:rPr>
            </w:pPr>
          </w:p>
          <w:p w:rsidR="00D45381" w:rsidRPr="002E6F15" w:rsidRDefault="00D45381" w:rsidP="00647BD0">
            <w:pPr>
              <w:jc w:val="center"/>
              <w:rPr>
                <w:snapToGrid w:val="0"/>
                <w:color w:val="000000"/>
              </w:rPr>
            </w:pPr>
            <w:r w:rsidRPr="002E6F15">
              <w:rPr>
                <w:snapToGrid w:val="0"/>
                <w:color w:val="000000"/>
              </w:rPr>
              <w:t>Süresiz</w:t>
            </w:r>
          </w:p>
        </w:tc>
        <w:tc>
          <w:tcPr>
            <w:tcW w:w="2285" w:type="dxa"/>
            <w:tcBorders>
              <w:top w:val="single" w:sz="4" w:space="0" w:color="auto"/>
              <w:left w:val="single" w:sz="4" w:space="0" w:color="auto"/>
              <w:bottom w:val="single" w:sz="4" w:space="0" w:color="auto"/>
              <w:right w:val="single" w:sz="4" w:space="0" w:color="auto"/>
            </w:tcBorders>
          </w:tcPr>
          <w:p w:rsidR="00D45381" w:rsidRPr="002E6F15" w:rsidRDefault="00D45381" w:rsidP="00647BD0">
            <w:pPr>
              <w:rPr>
                <w:snapToGrid w:val="0"/>
                <w:color w:val="000000"/>
              </w:rPr>
            </w:pPr>
          </w:p>
          <w:p w:rsidR="00D45381" w:rsidRPr="002E6F15" w:rsidRDefault="00D45381" w:rsidP="00647BD0">
            <w:pPr>
              <w:rPr>
                <w:snapToGrid w:val="0"/>
                <w:color w:val="000000"/>
              </w:rPr>
            </w:pPr>
            <w:r w:rsidRPr="002E6F15">
              <w:rPr>
                <w:snapToGrid w:val="0"/>
                <w:color w:val="000000"/>
              </w:rPr>
              <w:t xml:space="preserve">   ..../..../..... tarihine     </w:t>
            </w:r>
          </w:p>
          <w:p w:rsidR="00D45381" w:rsidRPr="002E6F15" w:rsidRDefault="00D45381" w:rsidP="00647BD0">
            <w:pPr>
              <w:rPr>
                <w:snapToGrid w:val="0"/>
                <w:color w:val="000000"/>
              </w:rPr>
            </w:pPr>
            <w:r w:rsidRPr="002E6F15">
              <w:rPr>
                <w:snapToGrid w:val="0"/>
                <w:color w:val="000000"/>
              </w:rPr>
              <w:t xml:space="preserve">    kadar geçerlidir.</w:t>
            </w:r>
          </w:p>
        </w:tc>
      </w:tr>
      <w:tr w:rsidR="00D45381" w:rsidRPr="00B2295D" w:rsidTr="001D48B3">
        <w:trPr>
          <w:cantSplit/>
          <w:trHeight w:val="246"/>
          <w:jc w:val="center"/>
        </w:trPr>
        <w:tc>
          <w:tcPr>
            <w:tcW w:w="10312" w:type="dxa"/>
            <w:gridSpan w:val="15"/>
            <w:tcBorders>
              <w:top w:val="nil"/>
              <w:left w:val="nil"/>
              <w:bottom w:val="nil"/>
              <w:right w:val="nil"/>
            </w:tcBorders>
          </w:tcPr>
          <w:p w:rsidR="00D45381" w:rsidRPr="002E6F15" w:rsidRDefault="00D45381" w:rsidP="00647BD0">
            <w:pPr>
              <w:jc w:val="right"/>
              <w:rPr>
                <w:snapToGrid w:val="0"/>
                <w:color w:val="000000"/>
              </w:rPr>
            </w:pPr>
          </w:p>
        </w:tc>
      </w:tr>
      <w:tr w:rsidR="00D45381" w:rsidRPr="00B2295D" w:rsidTr="001D48B3">
        <w:trPr>
          <w:cantSplit/>
          <w:trHeight w:val="447"/>
          <w:jc w:val="center"/>
        </w:trPr>
        <w:tc>
          <w:tcPr>
            <w:tcW w:w="2886" w:type="dxa"/>
            <w:gridSpan w:val="3"/>
            <w:tcBorders>
              <w:top w:val="nil"/>
              <w:left w:val="nil"/>
              <w:bottom w:val="nil"/>
              <w:right w:val="nil"/>
            </w:tcBorders>
          </w:tcPr>
          <w:p w:rsidR="00D45381" w:rsidRPr="00F36D69" w:rsidRDefault="001D48B3" w:rsidP="00647BD0">
            <w:pPr>
              <w:rPr>
                <w:b/>
                <w:snapToGrid w:val="0"/>
                <w:color w:val="000000"/>
              </w:rPr>
            </w:pPr>
            <w:r>
              <w:rPr>
                <w:b/>
                <w:snapToGrid w:val="0"/>
                <w:color w:val="000000"/>
              </w:rPr>
              <w:t>8</w:t>
            </w:r>
            <w:r w:rsidR="00D45381" w:rsidRPr="002E6F15">
              <w:rPr>
                <w:b/>
                <w:snapToGrid w:val="0"/>
                <w:color w:val="000000"/>
              </w:rPr>
              <w:t xml:space="preserve">- </w:t>
            </w:r>
            <w:r w:rsidR="00D45381">
              <w:rPr>
                <w:b/>
                <w:snapToGrid w:val="0"/>
                <w:color w:val="000000"/>
              </w:rPr>
              <w:t>ADANA TİCARET BORSASI İşlemlerinde Geçerli Olan</w:t>
            </w:r>
            <w:r w:rsidR="00D45381" w:rsidRPr="002E6F15">
              <w:rPr>
                <w:b/>
                <w:snapToGrid w:val="0"/>
                <w:color w:val="000000"/>
              </w:rPr>
              <w:t xml:space="preserve"> Banka Adı ve Şubesi</w:t>
            </w:r>
          </w:p>
        </w:tc>
        <w:tc>
          <w:tcPr>
            <w:tcW w:w="7426" w:type="dxa"/>
            <w:gridSpan w:val="12"/>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right"/>
              <w:rPr>
                <w:snapToGrid w:val="0"/>
                <w:color w:val="000000"/>
              </w:rPr>
            </w:pPr>
          </w:p>
          <w:p w:rsidR="00D45381" w:rsidRPr="002E6F15" w:rsidRDefault="00D45381" w:rsidP="00647BD0">
            <w:pPr>
              <w:jc w:val="right"/>
              <w:rPr>
                <w:snapToGrid w:val="0"/>
                <w:color w:val="000000"/>
              </w:rPr>
            </w:pPr>
          </w:p>
        </w:tc>
      </w:tr>
      <w:tr w:rsidR="00D45381" w:rsidRPr="00B2295D" w:rsidTr="001D48B3">
        <w:trPr>
          <w:cantSplit/>
          <w:trHeight w:val="395"/>
          <w:jc w:val="center"/>
        </w:trPr>
        <w:tc>
          <w:tcPr>
            <w:tcW w:w="2886" w:type="dxa"/>
            <w:gridSpan w:val="3"/>
            <w:tcBorders>
              <w:top w:val="nil"/>
              <w:left w:val="nil"/>
              <w:bottom w:val="nil"/>
              <w:right w:val="nil"/>
            </w:tcBorders>
          </w:tcPr>
          <w:p w:rsidR="00D45381" w:rsidRPr="002E6F15" w:rsidRDefault="001D48B3" w:rsidP="00647BD0">
            <w:pPr>
              <w:rPr>
                <w:b/>
                <w:snapToGrid w:val="0"/>
                <w:color w:val="000000"/>
              </w:rPr>
            </w:pPr>
            <w:r>
              <w:rPr>
                <w:b/>
                <w:snapToGrid w:val="0"/>
                <w:color w:val="000000"/>
              </w:rPr>
              <w:t>9</w:t>
            </w:r>
            <w:r w:rsidR="00D45381" w:rsidRPr="002E6F15">
              <w:rPr>
                <w:b/>
                <w:snapToGrid w:val="0"/>
                <w:color w:val="000000"/>
              </w:rPr>
              <w:t>- Hesap No - IBAN No</w:t>
            </w:r>
          </w:p>
        </w:tc>
        <w:tc>
          <w:tcPr>
            <w:tcW w:w="3427" w:type="dxa"/>
            <w:gridSpan w:val="5"/>
            <w:tcBorders>
              <w:top w:val="single" w:sz="4" w:space="0" w:color="auto"/>
              <w:left w:val="single" w:sz="4" w:space="0" w:color="auto"/>
              <w:bottom w:val="single" w:sz="4" w:space="0" w:color="auto"/>
              <w:right w:val="single" w:sz="4" w:space="0" w:color="auto"/>
            </w:tcBorders>
          </w:tcPr>
          <w:p w:rsidR="00D45381" w:rsidRPr="002E6F15" w:rsidRDefault="00D45381" w:rsidP="00647BD0">
            <w:pPr>
              <w:rPr>
                <w:snapToGrid w:val="0"/>
                <w:color w:val="000000"/>
              </w:rPr>
            </w:pPr>
          </w:p>
        </w:tc>
        <w:tc>
          <w:tcPr>
            <w:tcW w:w="429" w:type="dxa"/>
            <w:gridSpan w:val="2"/>
            <w:tcBorders>
              <w:top w:val="nil"/>
              <w:left w:val="nil"/>
              <w:bottom w:val="nil"/>
              <w:right w:val="nil"/>
            </w:tcBorders>
          </w:tcPr>
          <w:p w:rsidR="00D45381" w:rsidRPr="002E6F15" w:rsidRDefault="00D45381" w:rsidP="00647BD0">
            <w:pPr>
              <w:jc w:val="right"/>
              <w:rPr>
                <w:snapToGrid w:val="0"/>
                <w:color w:val="000000"/>
              </w:rPr>
            </w:pPr>
          </w:p>
        </w:tc>
        <w:tc>
          <w:tcPr>
            <w:tcW w:w="3570" w:type="dxa"/>
            <w:gridSpan w:val="5"/>
            <w:tcBorders>
              <w:top w:val="single" w:sz="4" w:space="0" w:color="auto"/>
              <w:left w:val="single" w:sz="4" w:space="0" w:color="auto"/>
              <w:bottom w:val="single" w:sz="4" w:space="0" w:color="auto"/>
              <w:right w:val="single" w:sz="4" w:space="0" w:color="auto"/>
            </w:tcBorders>
          </w:tcPr>
          <w:p w:rsidR="00D45381" w:rsidRPr="002E6F15" w:rsidRDefault="00D45381" w:rsidP="00647BD0">
            <w:pPr>
              <w:jc w:val="right"/>
              <w:rPr>
                <w:snapToGrid w:val="0"/>
                <w:color w:val="000000"/>
              </w:rPr>
            </w:pPr>
          </w:p>
        </w:tc>
      </w:tr>
      <w:tr w:rsidR="00D45381" w:rsidRPr="00B2295D" w:rsidTr="001D48B3">
        <w:trPr>
          <w:cantSplit/>
          <w:trHeight w:val="246"/>
          <w:jc w:val="center"/>
        </w:trPr>
        <w:tc>
          <w:tcPr>
            <w:tcW w:w="10312" w:type="dxa"/>
            <w:gridSpan w:val="15"/>
            <w:tcBorders>
              <w:top w:val="nil"/>
              <w:left w:val="nil"/>
              <w:bottom w:val="nil"/>
              <w:right w:val="nil"/>
            </w:tcBorders>
          </w:tcPr>
          <w:p w:rsidR="00D45381" w:rsidRPr="002E6F15" w:rsidRDefault="00D45381" w:rsidP="00647BD0">
            <w:pPr>
              <w:spacing w:line="360" w:lineRule="auto"/>
              <w:jc w:val="both"/>
              <w:rPr>
                <w:b/>
                <w:snapToGrid w:val="0"/>
                <w:color w:val="000000"/>
              </w:rPr>
            </w:pPr>
            <w:r w:rsidRPr="002E6F15">
              <w:rPr>
                <w:b/>
                <w:snapToGrid w:val="0"/>
                <w:color w:val="000000"/>
              </w:rPr>
              <w:t xml:space="preserve">Tarafıma verilen sistem kullanıcı şifresi ve geçici şifrelerim ile yapılan işlemlerden doğacak sorumluluğu kabul eder, yukarıda yazılı bilgilerin gerçeğe uygun olduğunu beyanla </w:t>
            </w:r>
            <w:r>
              <w:rPr>
                <w:b/>
                <w:snapToGrid w:val="0"/>
                <w:color w:val="000000"/>
              </w:rPr>
              <w:t>Adana</w:t>
            </w:r>
            <w:r w:rsidRPr="002E6F15">
              <w:rPr>
                <w:b/>
                <w:snapToGrid w:val="0"/>
                <w:color w:val="000000"/>
              </w:rPr>
              <w:t xml:space="preserve"> Ticaret Borsası Elektronik Ürün Senedi Alım Satım İç Yönergesi Yönetmeliği hükümleri dahilinde kaydımızın yapılmasını arz ederiz.</w:t>
            </w:r>
          </w:p>
        </w:tc>
      </w:tr>
      <w:tr w:rsidR="00D45381" w:rsidRPr="00B2295D" w:rsidTr="001D48B3">
        <w:trPr>
          <w:cantSplit/>
          <w:trHeight w:val="1010"/>
          <w:jc w:val="center"/>
        </w:trPr>
        <w:tc>
          <w:tcPr>
            <w:tcW w:w="2030" w:type="dxa"/>
            <w:gridSpan w:val="2"/>
            <w:tcBorders>
              <w:top w:val="nil"/>
              <w:left w:val="nil"/>
              <w:bottom w:val="nil"/>
              <w:right w:val="nil"/>
            </w:tcBorders>
          </w:tcPr>
          <w:p w:rsidR="00D45381" w:rsidRPr="00B2295D" w:rsidRDefault="00D45381" w:rsidP="00647BD0">
            <w:pPr>
              <w:jc w:val="center"/>
              <w:rPr>
                <w:b/>
                <w:snapToGrid w:val="0"/>
                <w:color w:val="000000"/>
              </w:rPr>
            </w:pPr>
          </w:p>
          <w:p w:rsidR="00D45381" w:rsidRPr="00B2295D" w:rsidRDefault="00D45381" w:rsidP="00647BD0">
            <w:pPr>
              <w:jc w:val="center"/>
              <w:rPr>
                <w:b/>
                <w:snapToGrid w:val="0"/>
                <w:color w:val="000000"/>
              </w:rPr>
            </w:pPr>
          </w:p>
          <w:p w:rsidR="00D45381" w:rsidRPr="00B2295D" w:rsidRDefault="00D45381" w:rsidP="00647BD0">
            <w:pPr>
              <w:jc w:val="center"/>
              <w:rPr>
                <w:b/>
                <w:snapToGrid w:val="0"/>
                <w:color w:val="000000"/>
              </w:rPr>
            </w:pPr>
          </w:p>
          <w:p w:rsidR="00D45381" w:rsidRPr="00B2295D" w:rsidRDefault="00D45381" w:rsidP="00647BD0">
            <w:pPr>
              <w:jc w:val="center"/>
              <w:rPr>
                <w:b/>
                <w:snapToGrid w:val="0"/>
                <w:color w:val="000000"/>
              </w:rPr>
            </w:pPr>
          </w:p>
          <w:p w:rsidR="00D45381" w:rsidRPr="00B2295D" w:rsidRDefault="00D45381" w:rsidP="00647BD0">
            <w:pPr>
              <w:jc w:val="center"/>
              <w:rPr>
                <w:b/>
                <w:snapToGrid w:val="0"/>
                <w:color w:val="000000"/>
              </w:rPr>
            </w:pPr>
          </w:p>
          <w:p w:rsidR="00D45381" w:rsidRPr="00B2295D" w:rsidRDefault="00D45381" w:rsidP="00647BD0">
            <w:pPr>
              <w:jc w:val="center"/>
              <w:rPr>
                <w:b/>
                <w:snapToGrid w:val="0"/>
                <w:color w:val="000000"/>
              </w:rPr>
            </w:pPr>
          </w:p>
        </w:tc>
        <w:tc>
          <w:tcPr>
            <w:tcW w:w="4854" w:type="dxa"/>
            <w:gridSpan w:val="9"/>
            <w:tcBorders>
              <w:top w:val="nil"/>
              <w:left w:val="nil"/>
              <w:bottom w:val="nil"/>
            </w:tcBorders>
          </w:tcPr>
          <w:p w:rsidR="00D45381" w:rsidRPr="00B2295D" w:rsidRDefault="00D45381" w:rsidP="00647BD0">
            <w:pPr>
              <w:jc w:val="center"/>
              <w:rPr>
                <w:snapToGrid w:val="0"/>
                <w:color w:val="000000"/>
              </w:rPr>
            </w:pPr>
          </w:p>
        </w:tc>
        <w:tc>
          <w:tcPr>
            <w:tcW w:w="3428" w:type="dxa"/>
            <w:gridSpan w:val="4"/>
            <w:tcBorders>
              <w:top w:val="nil"/>
              <w:bottom w:val="nil"/>
              <w:right w:val="nil"/>
            </w:tcBorders>
          </w:tcPr>
          <w:p w:rsidR="00D45381" w:rsidRPr="00B2295D" w:rsidRDefault="00D45381" w:rsidP="00647BD0">
            <w:pPr>
              <w:pStyle w:val="Balk2"/>
              <w:rPr>
                <w:rFonts w:ascii="Times New Roman" w:hAnsi="Times New Roman"/>
                <w:sz w:val="22"/>
                <w:szCs w:val="22"/>
              </w:rPr>
            </w:pPr>
            <w:r w:rsidRPr="00B2295D">
              <w:rPr>
                <w:rFonts w:ascii="Times New Roman" w:hAnsi="Times New Roman"/>
                <w:sz w:val="22"/>
                <w:szCs w:val="22"/>
              </w:rPr>
              <w:t>Tarih</w:t>
            </w:r>
          </w:p>
          <w:p w:rsidR="00D45381" w:rsidRPr="00B2295D" w:rsidRDefault="00D45381" w:rsidP="00647BD0">
            <w:pPr>
              <w:jc w:val="center"/>
            </w:pPr>
            <w:r w:rsidRPr="00B2295D">
              <w:t>....../...../.......</w:t>
            </w:r>
          </w:p>
          <w:p w:rsidR="00D45381" w:rsidRDefault="00D45381" w:rsidP="00647BD0">
            <w:pPr>
              <w:pStyle w:val="Balk2"/>
              <w:rPr>
                <w:rFonts w:ascii="Times New Roman" w:hAnsi="Times New Roman"/>
                <w:sz w:val="22"/>
                <w:szCs w:val="22"/>
              </w:rPr>
            </w:pPr>
            <w:r w:rsidRPr="00B2295D">
              <w:rPr>
                <w:rFonts w:ascii="Times New Roman" w:hAnsi="Times New Roman"/>
                <w:sz w:val="22"/>
                <w:szCs w:val="22"/>
              </w:rPr>
              <w:t>Kaşe ve İmza</w:t>
            </w:r>
          </w:p>
          <w:p w:rsidR="001D48B3" w:rsidRDefault="001D48B3" w:rsidP="001D48B3"/>
          <w:p w:rsidR="001D48B3" w:rsidRDefault="001D48B3" w:rsidP="001D48B3"/>
          <w:p w:rsidR="001D48B3" w:rsidRDefault="001D48B3" w:rsidP="001D48B3"/>
          <w:p w:rsidR="001D48B3" w:rsidRDefault="001D48B3" w:rsidP="001D48B3"/>
          <w:p w:rsidR="001D48B3" w:rsidRDefault="001D48B3" w:rsidP="001D48B3"/>
          <w:p w:rsidR="001D48B3" w:rsidRDefault="001D48B3" w:rsidP="001D48B3"/>
          <w:p w:rsidR="001D48B3" w:rsidRDefault="001D48B3" w:rsidP="001D48B3"/>
          <w:p w:rsidR="001D48B3" w:rsidRDefault="001D48B3" w:rsidP="001D48B3"/>
          <w:p w:rsidR="001D48B3" w:rsidRDefault="001D48B3" w:rsidP="001D48B3"/>
          <w:p w:rsidR="001D48B3" w:rsidRDefault="001D48B3" w:rsidP="001D48B3"/>
          <w:p w:rsidR="001D48B3" w:rsidRDefault="001D48B3" w:rsidP="001D48B3"/>
          <w:p w:rsidR="001D48B3" w:rsidRPr="001D48B3" w:rsidRDefault="001D48B3" w:rsidP="001D48B3">
            <w:bookmarkStart w:id="0" w:name="_GoBack"/>
            <w:bookmarkEnd w:id="0"/>
          </w:p>
        </w:tc>
      </w:tr>
    </w:tbl>
    <w:p w:rsidR="00D45381" w:rsidRPr="007F3C3E" w:rsidRDefault="00D45381" w:rsidP="00D45381">
      <w:pPr>
        <w:pStyle w:val="AralkYok"/>
        <w:spacing w:line="360" w:lineRule="auto"/>
        <w:rPr>
          <w:rFonts w:ascii="Times New Roman" w:hAnsi="Times New Roman"/>
          <w:b/>
          <w:sz w:val="24"/>
          <w:szCs w:val="24"/>
        </w:rPr>
      </w:pPr>
    </w:p>
    <w:p w:rsidR="009877F6" w:rsidRPr="00F00752" w:rsidRDefault="009877F6" w:rsidP="009877F6">
      <w:pPr>
        <w:pStyle w:val="AralkYok"/>
        <w:jc w:val="center"/>
        <w:rPr>
          <w:rFonts w:asciiTheme="minorHAnsi" w:hAnsiTheme="minorHAnsi"/>
          <w:sz w:val="24"/>
          <w:szCs w:val="24"/>
        </w:rPr>
      </w:pPr>
      <w:r>
        <w:rPr>
          <w:rFonts w:asciiTheme="minorHAnsi" w:hAnsiTheme="minorHAnsi"/>
          <w:b/>
          <w:sz w:val="24"/>
          <w:szCs w:val="24"/>
          <w:u w:val="single"/>
        </w:rPr>
        <w:lastRenderedPageBreak/>
        <w:t>ARACI UNSUR VEKALETNAMESİ</w:t>
      </w:r>
    </w:p>
    <w:p w:rsidR="009877F6" w:rsidRPr="00F00752" w:rsidRDefault="009877F6" w:rsidP="009877F6">
      <w:pPr>
        <w:pStyle w:val="AralkYok"/>
        <w:spacing w:line="360" w:lineRule="auto"/>
        <w:rPr>
          <w:rFonts w:asciiTheme="minorHAnsi" w:hAnsiTheme="minorHAnsi"/>
          <w:sz w:val="24"/>
          <w:szCs w:val="24"/>
        </w:rPr>
      </w:pPr>
    </w:p>
    <w:p w:rsidR="009877F6" w:rsidRPr="00F00752" w:rsidRDefault="009877F6" w:rsidP="009877F6">
      <w:pPr>
        <w:pStyle w:val="AralkYok"/>
        <w:spacing w:line="360" w:lineRule="auto"/>
        <w:rPr>
          <w:rFonts w:asciiTheme="minorHAnsi" w:hAnsiTheme="minorHAnsi"/>
          <w:snapToGrid w:val="0"/>
          <w:color w:val="000000"/>
          <w:sz w:val="24"/>
          <w:szCs w:val="24"/>
        </w:rPr>
      </w:pPr>
    </w:p>
    <w:p w:rsidR="009877F6" w:rsidRDefault="009877F6" w:rsidP="009877F6">
      <w:pPr>
        <w:pStyle w:val="AralkYok"/>
        <w:spacing w:line="360" w:lineRule="auto"/>
        <w:jc w:val="both"/>
        <w:rPr>
          <w:rFonts w:asciiTheme="minorHAnsi" w:hAnsiTheme="minorHAnsi"/>
          <w:sz w:val="24"/>
          <w:szCs w:val="24"/>
        </w:rPr>
      </w:pPr>
      <w:r>
        <w:rPr>
          <w:rFonts w:asciiTheme="minorHAnsi" w:hAnsiTheme="minorHAnsi"/>
          <w:sz w:val="24"/>
          <w:szCs w:val="24"/>
        </w:rPr>
        <w:tab/>
      </w:r>
      <w:r w:rsidRPr="00F00752">
        <w:rPr>
          <w:rFonts w:asciiTheme="minorHAnsi" w:hAnsiTheme="minorHAnsi"/>
          <w:b/>
          <w:sz w:val="24"/>
          <w:szCs w:val="24"/>
        </w:rPr>
        <w:t xml:space="preserve">Ticaret Borsalarında Alım-Satım Yapan Aracılar Hakkındaki Yönetmeliğin </w:t>
      </w:r>
      <w:r>
        <w:rPr>
          <w:rFonts w:asciiTheme="minorHAnsi" w:hAnsiTheme="minorHAnsi"/>
          <w:sz w:val="24"/>
          <w:szCs w:val="24"/>
        </w:rPr>
        <w:t>5’i</w:t>
      </w:r>
      <w:r w:rsidRPr="00F00752">
        <w:rPr>
          <w:rFonts w:asciiTheme="minorHAnsi" w:hAnsiTheme="minorHAnsi"/>
          <w:sz w:val="24"/>
          <w:szCs w:val="24"/>
        </w:rPr>
        <w:t xml:space="preserve">nci maddesi (c) bendi gereğince, başkasının adına ve hesabına vekil sıfatıyla borsada alım satım yapmak üzere, </w:t>
      </w:r>
      <w:r>
        <w:rPr>
          <w:rFonts w:asciiTheme="minorHAnsi" w:hAnsiTheme="minorHAnsi"/>
          <w:b/>
          <w:sz w:val="24"/>
          <w:szCs w:val="24"/>
        </w:rPr>
        <w:t>………………………………………………………………..</w:t>
      </w:r>
      <w:r w:rsidRPr="00F00752">
        <w:rPr>
          <w:rFonts w:asciiTheme="minorHAnsi" w:hAnsiTheme="minorHAnsi"/>
          <w:b/>
          <w:sz w:val="24"/>
          <w:szCs w:val="24"/>
        </w:rPr>
        <w:t xml:space="preserve"> </w:t>
      </w:r>
      <w:r w:rsidRPr="00F00752">
        <w:rPr>
          <w:rFonts w:asciiTheme="minorHAnsi" w:hAnsiTheme="minorHAnsi"/>
          <w:sz w:val="24"/>
          <w:szCs w:val="24"/>
        </w:rPr>
        <w:t xml:space="preserve">adına </w:t>
      </w:r>
      <w:r>
        <w:rPr>
          <w:rFonts w:asciiTheme="minorHAnsi" w:hAnsiTheme="minorHAnsi"/>
          <w:sz w:val="24"/>
          <w:szCs w:val="24"/>
        </w:rPr>
        <w:t xml:space="preserve">Adana </w:t>
      </w:r>
      <w:r w:rsidRPr="00F00752">
        <w:rPr>
          <w:rFonts w:asciiTheme="minorHAnsi" w:hAnsiTheme="minorHAnsi"/>
          <w:sz w:val="24"/>
          <w:szCs w:val="24"/>
        </w:rPr>
        <w:t>Ticaret Borsası Elektronik</w:t>
      </w:r>
      <w:r>
        <w:rPr>
          <w:rFonts w:asciiTheme="minorHAnsi" w:hAnsiTheme="minorHAnsi"/>
          <w:sz w:val="24"/>
          <w:szCs w:val="24"/>
        </w:rPr>
        <w:t xml:space="preserve"> İşlem</w:t>
      </w:r>
      <w:r w:rsidRPr="00F00752">
        <w:rPr>
          <w:rFonts w:asciiTheme="minorHAnsi" w:hAnsiTheme="minorHAnsi"/>
          <w:sz w:val="24"/>
          <w:szCs w:val="24"/>
        </w:rPr>
        <w:t xml:space="preserve"> Platformu’nda Elektronik Ürün Senetlerini (ELÜS) </w:t>
      </w:r>
      <w:r w:rsidRPr="00F00752">
        <w:rPr>
          <w:rFonts w:asciiTheme="minorHAnsi" w:hAnsiTheme="minorHAnsi"/>
          <w:b/>
          <w:sz w:val="24"/>
          <w:szCs w:val="24"/>
        </w:rPr>
        <w:t>almaya ve satmaya</w:t>
      </w:r>
      <w:r w:rsidRPr="00F00752">
        <w:rPr>
          <w:rFonts w:asciiTheme="minorHAnsi" w:hAnsiTheme="minorHAnsi"/>
          <w:sz w:val="24"/>
          <w:szCs w:val="24"/>
        </w:rPr>
        <w:t xml:space="preserve">, </w:t>
      </w:r>
      <w:r>
        <w:rPr>
          <w:rFonts w:asciiTheme="minorHAnsi" w:hAnsiTheme="minorHAnsi"/>
          <w:sz w:val="24"/>
          <w:szCs w:val="24"/>
        </w:rPr>
        <w:t xml:space="preserve">platformda emir vermeye, işlem yapmaya, </w:t>
      </w:r>
      <w:r w:rsidRPr="00F00752">
        <w:rPr>
          <w:rFonts w:asciiTheme="minorHAnsi" w:hAnsiTheme="minorHAnsi"/>
          <w:sz w:val="24"/>
          <w:szCs w:val="24"/>
        </w:rPr>
        <w:t>düzenlenen sözleşme ve alım satım beyannamelerini borsada tescil ettirmeye, alım satımlarla ilgili her türlü beyanname ve diğer evraka imza koymaya,</w:t>
      </w:r>
      <w:r w:rsidRPr="00F00752">
        <w:rPr>
          <w:rFonts w:asciiTheme="minorHAnsi" w:hAnsiTheme="minorHAnsi"/>
          <w:b/>
          <w:sz w:val="24"/>
          <w:szCs w:val="24"/>
        </w:rPr>
        <w:t xml:space="preserve"> </w:t>
      </w:r>
      <w:r w:rsidRPr="00F00752">
        <w:rPr>
          <w:rFonts w:asciiTheme="minorHAnsi" w:hAnsiTheme="minorHAnsi"/>
          <w:sz w:val="24"/>
          <w:szCs w:val="24"/>
        </w:rPr>
        <w:t>çıkacak ihtilafın çözümü</w:t>
      </w:r>
      <w:r>
        <w:rPr>
          <w:rFonts w:asciiTheme="minorHAnsi" w:hAnsiTheme="minorHAnsi"/>
          <w:sz w:val="24"/>
          <w:szCs w:val="24"/>
        </w:rPr>
        <w:t xml:space="preserve"> için gerekli başvuruları yapmaya</w:t>
      </w:r>
      <w:r w:rsidRPr="00F00752">
        <w:rPr>
          <w:rFonts w:asciiTheme="minorHAnsi" w:hAnsiTheme="minorHAnsi"/>
          <w:b/>
          <w:sz w:val="24"/>
          <w:szCs w:val="24"/>
        </w:rPr>
        <w:t xml:space="preserve"> </w:t>
      </w:r>
      <w:r w:rsidRPr="00F00752">
        <w:rPr>
          <w:rFonts w:asciiTheme="minorHAnsi" w:hAnsiTheme="minorHAnsi"/>
          <w:sz w:val="24"/>
          <w:szCs w:val="24"/>
        </w:rPr>
        <w:t>münferiden mezun ve yetkili olmak üzere</w:t>
      </w:r>
      <w:r>
        <w:rPr>
          <w:rFonts w:asciiTheme="minorHAnsi" w:hAnsiTheme="minorHAnsi"/>
          <w:sz w:val="24"/>
          <w:szCs w:val="24"/>
        </w:rPr>
        <w:t>; Adana Ticaret Borsası</w:t>
      </w:r>
      <w:r w:rsidRPr="00F00752">
        <w:rPr>
          <w:rFonts w:asciiTheme="minorHAnsi" w:hAnsiTheme="minorHAnsi"/>
          <w:sz w:val="24"/>
          <w:szCs w:val="24"/>
        </w:rPr>
        <w:t xml:space="preserve"> </w:t>
      </w:r>
      <w:r>
        <w:rPr>
          <w:rFonts w:asciiTheme="minorHAnsi" w:hAnsiTheme="minorHAnsi"/>
          <w:sz w:val="24"/>
          <w:szCs w:val="24"/>
        </w:rPr>
        <w:t xml:space="preserve">aracılarından </w:t>
      </w:r>
      <w:r w:rsidRPr="009B0C87">
        <w:rPr>
          <w:rFonts w:asciiTheme="minorHAnsi" w:hAnsiTheme="minorHAnsi"/>
          <w:b/>
          <w:sz w:val="24"/>
          <w:szCs w:val="24"/>
        </w:rPr>
        <w:t>Yüreğir Vergi Dairesi 0070623057 Vergi kimlik numaralı ADANA TİCARET BORSASI ARACILIK HİZMETLERİ A.Ş.</w:t>
      </w:r>
      <w:r w:rsidRPr="009B0C87">
        <w:rPr>
          <w:rFonts w:asciiTheme="minorHAnsi" w:hAnsiTheme="minorHAnsi"/>
          <w:sz w:val="24"/>
          <w:szCs w:val="24"/>
        </w:rPr>
        <w:t xml:space="preserve"> </w:t>
      </w:r>
      <w:r w:rsidRPr="00F00752">
        <w:rPr>
          <w:rFonts w:asciiTheme="minorHAnsi" w:hAnsiTheme="minorHAnsi"/>
          <w:sz w:val="24"/>
          <w:szCs w:val="24"/>
        </w:rPr>
        <w:t>tarafımızdan nasb ve vekil tayin edilmiştir.</w:t>
      </w:r>
    </w:p>
    <w:p w:rsidR="009877F6" w:rsidRDefault="009877F6" w:rsidP="009877F6">
      <w:pPr>
        <w:pStyle w:val="AralkYok"/>
        <w:jc w:val="both"/>
        <w:rPr>
          <w:rFonts w:asciiTheme="minorHAnsi" w:hAnsiTheme="minorHAnsi"/>
          <w:sz w:val="24"/>
          <w:szCs w:val="24"/>
        </w:rPr>
      </w:pPr>
    </w:p>
    <w:p w:rsidR="009877F6" w:rsidRDefault="009877F6" w:rsidP="009877F6">
      <w:pPr>
        <w:pStyle w:val="Balk2"/>
      </w:pPr>
    </w:p>
    <w:p w:rsidR="009877F6" w:rsidRPr="007D7A9C" w:rsidRDefault="009877F6" w:rsidP="009877F6">
      <w:pPr>
        <w:pStyle w:val="Balk2"/>
        <w:rPr>
          <w:rFonts w:ascii="Times New Roman" w:hAnsi="Times New Roman"/>
          <w:color w:val="808080" w:themeColor="background1" w:themeShade="80"/>
          <w:sz w:val="22"/>
          <w:szCs w:val="22"/>
        </w:rPr>
      </w:pPr>
      <w:r>
        <w:tab/>
      </w:r>
      <w:r>
        <w:tab/>
      </w:r>
      <w:r>
        <w:tab/>
      </w:r>
      <w:r>
        <w:tab/>
      </w:r>
      <w:r>
        <w:tab/>
      </w:r>
      <w:r>
        <w:tab/>
      </w:r>
      <w:r>
        <w:tab/>
      </w:r>
      <w:r w:rsidRPr="007D7A9C">
        <w:rPr>
          <w:rFonts w:ascii="Times New Roman" w:hAnsi="Times New Roman"/>
          <w:color w:val="808080" w:themeColor="background1" w:themeShade="80"/>
          <w:sz w:val="22"/>
          <w:szCs w:val="22"/>
        </w:rPr>
        <w:t>Tarih</w:t>
      </w:r>
    </w:p>
    <w:p w:rsidR="009877F6" w:rsidRPr="007D7A9C" w:rsidRDefault="009877F6" w:rsidP="009877F6">
      <w:pPr>
        <w:ind w:left="4248" w:firstLine="708"/>
        <w:jc w:val="center"/>
        <w:rPr>
          <w:color w:val="808080" w:themeColor="background1" w:themeShade="80"/>
        </w:rPr>
      </w:pPr>
      <w:r w:rsidRPr="007D7A9C">
        <w:rPr>
          <w:color w:val="808080" w:themeColor="background1" w:themeShade="80"/>
        </w:rPr>
        <w:t>....../...../.......</w:t>
      </w:r>
    </w:p>
    <w:p w:rsidR="009877F6" w:rsidRPr="007D7A9C" w:rsidRDefault="009877F6" w:rsidP="009877F6">
      <w:pPr>
        <w:ind w:left="4248" w:firstLine="708"/>
        <w:jc w:val="center"/>
        <w:rPr>
          <w:color w:val="808080" w:themeColor="background1" w:themeShade="80"/>
        </w:rPr>
      </w:pPr>
      <w:r w:rsidRPr="007D7A9C">
        <w:rPr>
          <w:color w:val="808080" w:themeColor="background1" w:themeShade="80"/>
        </w:rPr>
        <w:t>Ad/Soyad</w:t>
      </w:r>
    </w:p>
    <w:p w:rsidR="009877F6" w:rsidRDefault="009877F6" w:rsidP="009877F6">
      <w:pPr>
        <w:ind w:left="5664" w:firstLine="708"/>
        <w:rPr>
          <w:color w:val="808080" w:themeColor="background1" w:themeShade="80"/>
        </w:rPr>
      </w:pPr>
      <w:r>
        <w:rPr>
          <w:color w:val="808080" w:themeColor="background1" w:themeShade="80"/>
        </w:rPr>
        <w:t xml:space="preserve">  </w:t>
      </w:r>
      <w:r w:rsidRPr="007D7A9C">
        <w:rPr>
          <w:color w:val="808080" w:themeColor="background1" w:themeShade="80"/>
        </w:rPr>
        <w:t>Kaşe / İmza</w:t>
      </w:r>
    </w:p>
    <w:p w:rsidR="009877F6" w:rsidRDefault="009877F6" w:rsidP="009877F6">
      <w:pPr>
        <w:ind w:left="5664" w:firstLine="708"/>
        <w:rPr>
          <w:color w:val="808080" w:themeColor="background1" w:themeShade="80"/>
        </w:rPr>
      </w:pPr>
    </w:p>
    <w:p w:rsidR="009877F6" w:rsidRDefault="009877F6" w:rsidP="009877F6">
      <w:pPr>
        <w:jc w:val="both"/>
      </w:pPr>
    </w:p>
    <w:p w:rsidR="009877F6" w:rsidRDefault="009877F6" w:rsidP="009877F6">
      <w:pPr>
        <w:jc w:val="both"/>
      </w:pPr>
    </w:p>
    <w:p w:rsidR="009877F6" w:rsidRDefault="009877F6" w:rsidP="009877F6">
      <w:pPr>
        <w:jc w:val="both"/>
      </w:pPr>
    </w:p>
    <w:p w:rsidR="009877F6" w:rsidRDefault="009877F6" w:rsidP="009877F6">
      <w:pPr>
        <w:jc w:val="both"/>
      </w:pPr>
    </w:p>
    <w:p w:rsidR="009877F6" w:rsidRDefault="009877F6" w:rsidP="009877F6">
      <w:pPr>
        <w:jc w:val="both"/>
      </w:pPr>
    </w:p>
    <w:p w:rsidR="009877F6" w:rsidRDefault="009877F6" w:rsidP="009877F6">
      <w:pPr>
        <w:jc w:val="both"/>
      </w:pPr>
    </w:p>
    <w:p w:rsidR="009877F6" w:rsidRDefault="009877F6" w:rsidP="009877F6">
      <w:pPr>
        <w:jc w:val="both"/>
      </w:pPr>
    </w:p>
    <w:p w:rsidR="009877F6" w:rsidRDefault="009877F6" w:rsidP="009877F6">
      <w:pPr>
        <w:jc w:val="both"/>
      </w:pPr>
    </w:p>
    <w:p w:rsidR="009877F6" w:rsidRDefault="009877F6" w:rsidP="009877F6">
      <w:pPr>
        <w:jc w:val="both"/>
      </w:pPr>
      <w:r w:rsidRPr="007D7A9C">
        <w:t xml:space="preserve">EK: </w:t>
      </w:r>
    </w:p>
    <w:p w:rsidR="009877F6" w:rsidRDefault="009877F6" w:rsidP="009877F6">
      <w:pPr>
        <w:jc w:val="both"/>
      </w:pPr>
      <w:r>
        <w:t>-</w:t>
      </w:r>
      <w:r w:rsidRPr="007D7A9C">
        <w:t>Kimlik fotokopisi</w:t>
      </w:r>
      <w:r w:rsidR="00C74FDF">
        <w:t xml:space="preserve"> (Gerçek kişiler için)</w:t>
      </w:r>
    </w:p>
    <w:p w:rsidR="009877F6" w:rsidRDefault="009877F6" w:rsidP="009877F6">
      <w:pPr>
        <w:jc w:val="both"/>
      </w:pPr>
      <w:r>
        <w:t>-Verg</w:t>
      </w:r>
      <w:r w:rsidR="00C74FDF">
        <w:t xml:space="preserve">i levhası sureti (Tüzel kişiler </w:t>
      </w:r>
      <w:r>
        <w:t>için)</w:t>
      </w:r>
    </w:p>
    <w:p w:rsidR="009877F6" w:rsidRPr="007D7A9C" w:rsidRDefault="00C74FDF" w:rsidP="009877F6">
      <w:pPr>
        <w:jc w:val="both"/>
      </w:pPr>
      <w:r>
        <w:t>-İmza sirküleri (Tüzel kişiler</w:t>
      </w:r>
      <w:r w:rsidR="009877F6">
        <w:t xml:space="preserve"> için)</w:t>
      </w:r>
    </w:p>
    <w:p w:rsidR="009877F6" w:rsidRPr="007D7A9C" w:rsidRDefault="009877F6" w:rsidP="009877F6">
      <w:pPr>
        <w:jc w:val="both"/>
      </w:pPr>
    </w:p>
    <w:p w:rsidR="00D45381" w:rsidRPr="00F2467B" w:rsidRDefault="00D45381" w:rsidP="00F2467B">
      <w:pPr>
        <w:pStyle w:val="AralkYok"/>
      </w:pPr>
    </w:p>
    <w:sectPr w:rsidR="00D45381" w:rsidRPr="00F2467B" w:rsidSect="00BC25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20" w:rsidRDefault="00194020" w:rsidP="00D45381">
      <w:r>
        <w:separator/>
      </w:r>
    </w:p>
  </w:endnote>
  <w:endnote w:type="continuationSeparator" w:id="0">
    <w:p w:rsidR="00194020" w:rsidRDefault="00194020" w:rsidP="00D4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20" w:rsidRDefault="00194020" w:rsidP="00D45381">
      <w:r>
        <w:separator/>
      </w:r>
    </w:p>
  </w:footnote>
  <w:footnote w:type="continuationSeparator" w:id="0">
    <w:p w:rsidR="00194020" w:rsidRDefault="00194020" w:rsidP="00D45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F1"/>
    <w:rsid w:val="0001059B"/>
    <w:rsid w:val="000174B2"/>
    <w:rsid w:val="00022652"/>
    <w:rsid w:val="0002567E"/>
    <w:rsid w:val="00035728"/>
    <w:rsid w:val="0004083D"/>
    <w:rsid w:val="00065EBF"/>
    <w:rsid w:val="00081618"/>
    <w:rsid w:val="00095DC2"/>
    <w:rsid w:val="00096870"/>
    <w:rsid w:val="000B62C7"/>
    <w:rsid w:val="000B7F1A"/>
    <w:rsid w:val="000F1D76"/>
    <w:rsid w:val="001108AC"/>
    <w:rsid w:val="00134C86"/>
    <w:rsid w:val="00143F5E"/>
    <w:rsid w:val="0016211B"/>
    <w:rsid w:val="00172BA5"/>
    <w:rsid w:val="0017609F"/>
    <w:rsid w:val="00193588"/>
    <w:rsid w:val="00194020"/>
    <w:rsid w:val="00194DAB"/>
    <w:rsid w:val="001A7217"/>
    <w:rsid w:val="001C46A6"/>
    <w:rsid w:val="001C5C26"/>
    <w:rsid w:val="001D48B3"/>
    <w:rsid w:val="001E1F37"/>
    <w:rsid w:val="0020634E"/>
    <w:rsid w:val="0022697E"/>
    <w:rsid w:val="002331D8"/>
    <w:rsid w:val="00240413"/>
    <w:rsid w:val="00243F13"/>
    <w:rsid w:val="00280A3F"/>
    <w:rsid w:val="002A47FB"/>
    <w:rsid w:val="002A761D"/>
    <w:rsid w:val="002C379D"/>
    <w:rsid w:val="002D116B"/>
    <w:rsid w:val="002D3C66"/>
    <w:rsid w:val="002E3169"/>
    <w:rsid w:val="002E5084"/>
    <w:rsid w:val="002F14B4"/>
    <w:rsid w:val="002F1C46"/>
    <w:rsid w:val="002F3B53"/>
    <w:rsid w:val="003065C6"/>
    <w:rsid w:val="00316ED0"/>
    <w:rsid w:val="00324B38"/>
    <w:rsid w:val="003323DF"/>
    <w:rsid w:val="003326F4"/>
    <w:rsid w:val="003421E4"/>
    <w:rsid w:val="0037651E"/>
    <w:rsid w:val="00381CE6"/>
    <w:rsid w:val="003830E5"/>
    <w:rsid w:val="004417F0"/>
    <w:rsid w:val="0047424E"/>
    <w:rsid w:val="0047661E"/>
    <w:rsid w:val="004C0D2B"/>
    <w:rsid w:val="004D078D"/>
    <w:rsid w:val="004D453C"/>
    <w:rsid w:val="004E0010"/>
    <w:rsid w:val="004E60B4"/>
    <w:rsid w:val="004E73D0"/>
    <w:rsid w:val="004F58D5"/>
    <w:rsid w:val="005014CD"/>
    <w:rsid w:val="00505E7F"/>
    <w:rsid w:val="005166F4"/>
    <w:rsid w:val="00521A29"/>
    <w:rsid w:val="00531811"/>
    <w:rsid w:val="0054063E"/>
    <w:rsid w:val="00543282"/>
    <w:rsid w:val="00544023"/>
    <w:rsid w:val="0054735D"/>
    <w:rsid w:val="0057041D"/>
    <w:rsid w:val="00576E7F"/>
    <w:rsid w:val="0057769B"/>
    <w:rsid w:val="00592FF3"/>
    <w:rsid w:val="0059311A"/>
    <w:rsid w:val="00594498"/>
    <w:rsid w:val="005C4EC3"/>
    <w:rsid w:val="005F0AEF"/>
    <w:rsid w:val="005F3D70"/>
    <w:rsid w:val="00610FA7"/>
    <w:rsid w:val="00633CF6"/>
    <w:rsid w:val="00633F8D"/>
    <w:rsid w:val="00637FB7"/>
    <w:rsid w:val="00650DBC"/>
    <w:rsid w:val="00655DB1"/>
    <w:rsid w:val="00666F4B"/>
    <w:rsid w:val="00690ABC"/>
    <w:rsid w:val="00695E9F"/>
    <w:rsid w:val="006A03BA"/>
    <w:rsid w:val="006A2710"/>
    <w:rsid w:val="006B7770"/>
    <w:rsid w:val="006D6EBE"/>
    <w:rsid w:val="006E1ACD"/>
    <w:rsid w:val="006E6A1E"/>
    <w:rsid w:val="006F4AA7"/>
    <w:rsid w:val="00722AFF"/>
    <w:rsid w:val="007424C2"/>
    <w:rsid w:val="00742FBC"/>
    <w:rsid w:val="00752C6B"/>
    <w:rsid w:val="0076495E"/>
    <w:rsid w:val="00784D63"/>
    <w:rsid w:val="007B76E2"/>
    <w:rsid w:val="007C1EF1"/>
    <w:rsid w:val="007C4C2F"/>
    <w:rsid w:val="007D3BB4"/>
    <w:rsid w:val="007E69D0"/>
    <w:rsid w:val="00840EBF"/>
    <w:rsid w:val="00843363"/>
    <w:rsid w:val="008540AE"/>
    <w:rsid w:val="00856551"/>
    <w:rsid w:val="0086304D"/>
    <w:rsid w:val="008852A4"/>
    <w:rsid w:val="008A1775"/>
    <w:rsid w:val="008C45D4"/>
    <w:rsid w:val="008D7FC4"/>
    <w:rsid w:val="008F075D"/>
    <w:rsid w:val="008F1253"/>
    <w:rsid w:val="008F32C3"/>
    <w:rsid w:val="009013C3"/>
    <w:rsid w:val="00905803"/>
    <w:rsid w:val="0090718A"/>
    <w:rsid w:val="009152CA"/>
    <w:rsid w:val="009374F9"/>
    <w:rsid w:val="00946B0F"/>
    <w:rsid w:val="009515CE"/>
    <w:rsid w:val="00976D99"/>
    <w:rsid w:val="00987454"/>
    <w:rsid w:val="009877F6"/>
    <w:rsid w:val="0099487C"/>
    <w:rsid w:val="009971F7"/>
    <w:rsid w:val="009974FE"/>
    <w:rsid w:val="009A5824"/>
    <w:rsid w:val="009B2DFF"/>
    <w:rsid w:val="009B6FC8"/>
    <w:rsid w:val="009E643F"/>
    <w:rsid w:val="00A07BB8"/>
    <w:rsid w:val="00A315DB"/>
    <w:rsid w:val="00A4469A"/>
    <w:rsid w:val="00A51FE9"/>
    <w:rsid w:val="00A61609"/>
    <w:rsid w:val="00A721F5"/>
    <w:rsid w:val="00A82BA1"/>
    <w:rsid w:val="00A92363"/>
    <w:rsid w:val="00AC01A7"/>
    <w:rsid w:val="00AC1B6A"/>
    <w:rsid w:val="00AF2731"/>
    <w:rsid w:val="00AF3AC1"/>
    <w:rsid w:val="00B10894"/>
    <w:rsid w:val="00B15803"/>
    <w:rsid w:val="00B218A4"/>
    <w:rsid w:val="00B56E5E"/>
    <w:rsid w:val="00B6299C"/>
    <w:rsid w:val="00B96C31"/>
    <w:rsid w:val="00BA46A3"/>
    <w:rsid w:val="00BB0C76"/>
    <w:rsid w:val="00BC2560"/>
    <w:rsid w:val="00BE2CAC"/>
    <w:rsid w:val="00C07DB0"/>
    <w:rsid w:val="00C4360A"/>
    <w:rsid w:val="00C47EF9"/>
    <w:rsid w:val="00C52E3A"/>
    <w:rsid w:val="00C74FDF"/>
    <w:rsid w:val="00C8698B"/>
    <w:rsid w:val="00C93574"/>
    <w:rsid w:val="00CA446F"/>
    <w:rsid w:val="00CC1446"/>
    <w:rsid w:val="00CD7210"/>
    <w:rsid w:val="00CF0FE6"/>
    <w:rsid w:val="00D004D4"/>
    <w:rsid w:val="00D049DB"/>
    <w:rsid w:val="00D1277D"/>
    <w:rsid w:val="00D30341"/>
    <w:rsid w:val="00D31153"/>
    <w:rsid w:val="00D31D06"/>
    <w:rsid w:val="00D45381"/>
    <w:rsid w:val="00D52942"/>
    <w:rsid w:val="00D661EF"/>
    <w:rsid w:val="00D753F0"/>
    <w:rsid w:val="00D97B2C"/>
    <w:rsid w:val="00DA3CFA"/>
    <w:rsid w:val="00DB36D9"/>
    <w:rsid w:val="00DB5824"/>
    <w:rsid w:val="00DC2B36"/>
    <w:rsid w:val="00DC2C2D"/>
    <w:rsid w:val="00DC3433"/>
    <w:rsid w:val="00DC4F82"/>
    <w:rsid w:val="00DD183F"/>
    <w:rsid w:val="00E14692"/>
    <w:rsid w:val="00E3722D"/>
    <w:rsid w:val="00E5113D"/>
    <w:rsid w:val="00E5172C"/>
    <w:rsid w:val="00E55AD2"/>
    <w:rsid w:val="00E94B09"/>
    <w:rsid w:val="00EA24B9"/>
    <w:rsid w:val="00EB1756"/>
    <w:rsid w:val="00EB6010"/>
    <w:rsid w:val="00F011F2"/>
    <w:rsid w:val="00F21A2B"/>
    <w:rsid w:val="00F2467B"/>
    <w:rsid w:val="00F25976"/>
    <w:rsid w:val="00F266DB"/>
    <w:rsid w:val="00F40371"/>
    <w:rsid w:val="00F46456"/>
    <w:rsid w:val="00F510C1"/>
    <w:rsid w:val="00F52288"/>
    <w:rsid w:val="00F54C83"/>
    <w:rsid w:val="00F55AB0"/>
    <w:rsid w:val="00F645B8"/>
    <w:rsid w:val="00F76054"/>
    <w:rsid w:val="00F91328"/>
    <w:rsid w:val="00FA1097"/>
    <w:rsid w:val="00FB7CAE"/>
    <w:rsid w:val="00FD1EFF"/>
    <w:rsid w:val="00FE2488"/>
    <w:rsid w:val="00FE642A"/>
    <w:rsid w:val="00FF3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67CD2-6471-43A7-81CD-BB29F064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F1"/>
    <w:pPr>
      <w:spacing w:after="0" w:line="240" w:lineRule="auto"/>
    </w:pPr>
    <w:rPr>
      <w:rFonts w:ascii="Calibri" w:hAnsi="Calibri" w:cs="Times New Roman"/>
      <w:lang w:eastAsia="tr-TR"/>
    </w:rPr>
  </w:style>
  <w:style w:type="paragraph" w:styleId="Balk2">
    <w:name w:val="heading 2"/>
    <w:basedOn w:val="Normal"/>
    <w:next w:val="Normal"/>
    <w:link w:val="Balk2Char"/>
    <w:qFormat/>
    <w:rsid w:val="00D45381"/>
    <w:pPr>
      <w:keepNext/>
      <w:jc w:val="center"/>
      <w:outlineLvl w:val="1"/>
    </w:pPr>
    <w:rPr>
      <w:rFonts w:ascii="Verdana" w:eastAsia="Times New Roman" w:hAnsi="Verdana"/>
      <w:b/>
      <w:snapToGrid w:val="0"/>
      <w:color w:val="000000"/>
      <w:sz w:val="18"/>
      <w:szCs w:val="20"/>
    </w:rPr>
  </w:style>
  <w:style w:type="paragraph" w:styleId="Balk3">
    <w:name w:val="heading 3"/>
    <w:basedOn w:val="Normal"/>
    <w:next w:val="Normal"/>
    <w:link w:val="Balk3Char"/>
    <w:qFormat/>
    <w:rsid w:val="00D45381"/>
    <w:pPr>
      <w:keepNext/>
      <w:outlineLvl w:val="2"/>
    </w:pPr>
    <w:rPr>
      <w:rFonts w:ascii="Verdana" w:eastAsia="Times New Roman" w:hAnsi="Verdana"/>
      <w:b/>
      <w:snapToGrid w:val="0"/>
      <w:color w:val="000000"/>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304D"/>
    <w:pPr>
      <w:spacing w:after="0" w:line="240" w:lineRule="auto"/>
    </w:pPr>
    <w:rPr>
      <w:rFonts w:ascii="Calibri" w:hAnsi="Calibri" w:cs="Times New Roman"/>
      <w:lang w:eastAsia="tr-TR"/>
    </w:rPr>
  </w:style>
  <w:style w:type="paragraph" w:styleId="stbilgi">
    <w:name w:val="header"/>
    <w:basedOn w:val="Normal"/>
    <w:link w:val="stbilgiChar"/>
    <w:uiPriority w:val="99"/>
    <w:unhideWhenUsed/>
    <w:rsid w:val="00D45381"/>
    <w:pPr>
      <w:tabs>
        <w:tab w:val="center" w:pos="4536"/>
        <w:tab w:val="right" w:pos="9072"/>
      </w:tabs>
    </w:pPr>
  </w:style>
  <w:style w:type="character" w:customStyle="1" w:styleId="stbilgiChar">
    <w:name w:val="Üstbilgi Char"/>
    <w:basedOn w:val="VarsaylanParagrafYazTipi"/>
    <w:link w:val="stbilgi"/>
    <w:uiPriority w:val="99"/>
    <w:rsid w:val="00D45381"/>
    <w:rPr>
      <w:rFonts w:ascii="Calibri" w:hAnsi="Calibri" w:cs="Times New Roman"/>
      <w:lang w:eastAsia="tr-TR"/>
    </w:rPr>
  </w:style>
  <w:style w:type="paragraph" w:styleId="Altbilgi">
    <w:name w:val="footer"/>
    <w:basedOn w:val="Normal"/>
    <w:link w:val="AltbilgiChar"/>
    <w:uiPriority w:val="99"/>
    <w:unhideWhenUsed/>
    <w:rsid w:val="00D45381"/>
    <w:pPr>
      <w:tabs>
        <w:tab w:val="center" w:pos="4536"/>
        <w:tab w:val="right" w:pos="9072"/>
      </w:tabs>
    </w:pPr>
  </w:style>
  <w:style w:type="character" w:customStyle="1" w:styleId="AltbilgiChar">
    <w:name w:val="Altbilgi Char"/>
    <w:basedOn w:val="VarsaylanParagrafYazTipi"/>
    <w:link w:val="Altbilgi"/>
    <w:uiPriority w:val="99"/>
    <w:rsid w:val="00D45381"/>
    <w:rPr>
      <w:rFonts w:ascii="Calibri" w:hAnsi="Calibri" w:cs="Times New Roman"/>
      <w:lang w:eastAsia="tr-TR"/>
    </w:rPr>
  </w:style>
  <w:style w:type="character" w:customStyle="1" w:styleId="Balk2Char">
    <w:name w:val="Başlık 2 Char"/>
    <w:basedOn w:val="VarsaylanParagrafYazTipi"/>
    <w:link w:val="Balk2"/>
    <w:rsid w:val="00D45381"/>
    <w:rPr>
      <w:rFonts w:ascii="Verdana" w:eastAsia="Times New Roman" w:hAnsi="Verdana" w:cs="Times New Roman"/>
      <w:b/>
      <w:snapToGrid w:val="0"/>
      <w:color w:val="000000"/>
      <w:sz w:val="18"/>
      <w:szCs w:val="20"/>
      <w:lang w:eastAsia="tr-TR"/>
    </w:rPr>
  </w:style>
  <w:style w:type="character" w:customStyle="1" w:styleId="Balk3Char">
    <w:name w:val="Başlık 3 Char"/>
    <w:basedOn w:val="VarsaylanParagrafYazTipi"/>
    <w:link w:val="Balk3"/>
    <w:rsid w:val="00D45381"/>
    <w:rPr>
      <w:rFonts w:ascii="Verdana" w:eastAsia="Times New Roman" w:hAnsi="Verdana" w:cs="Times New Roman"/>
      <w:b/>
      <w:snapToGrid w:val="0"/>
      <w:color w:val="000000"/>
      <w:sz w:val="1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779</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SARI</dc:creator>
  <cp:lastModifiedBy>Ahmet KARDEŞLER</cp:lastModifiedBy>
  <cp:revision>7</cp:revision>
  <dcterms:created xsi:type="dcterms:W3CDTF">2018-05-15T10:29:00Z</dcterms:created>
  <dcterms:modified xsi:type="dcterms:W3CDTF">2018-12-11T12:11:00Z</dcterms:modified>
</cp:coreProperties>
</file>